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FF" w:rsidRDefault="00245E6A" w:rsidP="00245E6A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E6A">
        <w:rPr>
          <w:rFonts w:ascii="Times New Roman" w:hAnsi="Times New Roman" w:cs="Times New Roman"/>
          <w:sz w:val="28"/>
          <w:szCs w:val="28"/>
        </w:rPr>
        <w:t>Информация МБОУ СОШ с. Тербуны о проделанной работе в рамках профилактических мероприятий «Внимание-дети!»</w:t>
      </w:r>
    </w:p>
    <w:p w:rsidR="00245E6A" w:rsidRDefault="00245E6A" w:rsidP="00245E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05E5" w:rsidRDefault="00245E6A" w:rsidP="00245E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 августа по 14 сентября в МБОУ СОШ с. Тербуны прошли профилактические мероприятия «Внимание-дети!». </w:t>
      </w:r>
    </w:p>
    <w:p w:rsidR="00245E6A" w:rsidRDefault="00245E6A" w:rsidP="00245E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акции про</w:t>
      </w:r>
      <w:r w:rsidR="00C705E5">
        <w:rPr>
          <w:rFonts w:ascii="Times New Roman" w:hAnsi="Times New Roman" w:cs="Times New Roman"/>
          <w:sz w:val="28"/>
          <w:szCs w:val="28"/>
        </w:rPr>
        <w:t>ведены</w:t>
      </w:r>
      <w:r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9F5D06" w:rsidRDefault="009F5D06" w:rsidP="00323B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="00245E6A" w:rsidRPr="009F5D06">
        <w:rPr>
          <w:rFonts w:ascii="Times New Roman" w:hAnsi="Times New Roman" w:cs="Times New Roman"/>
          <w:sz w:val="28"/>
          <w:szCs w:val="28"/>
        </w:rPr>
        <w:t>августа 2018 года прошел педагогический совет по вопросам профилактики детского дорожно-транспортного травматизма</w:t>
      </w:r>
      <w:r w:rsidRPr="009F5D06">
        <w:rPr>
          <w:rFonts w:ascii="Times New Roman" w:hAnsi="Times New Roman" w:cs="Times New Roman"/>
          <w:sz w:val="28"/>
          <w:szCs w:val="28"/>
        </w:rPr>
        <w:t>,</w:t>
      </w:r>
      <w:r w:rsidR="00245E6A" w:rsidRPr="009F5D06">
        <w:rPr>
          <w:rFonts w:ascii="Times New Roman" w:hAnsi="Times New Roman" w:cs="Times New Roman"/>
          <w:sz w:val="28"/>
          <w:szCs w:val="28"/>
        </w:rPr>
        <w:t xml:space="preserve"> на котором рассмотрены </w:t>
      </w:r>
      <w:r w:rsidRPr="009F5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анализа детского дорожно-транспортного травматизма на территории Липецкой области по итогам первого полугодия 2018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несчастный случай,</w:t>
      </w:r>
      <w:r w:rsidRPr="009F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произошедший при неправильном обращении </w:t>
      </w:r>
      <w:r w:rsidR="00C84C13" w:rsidRPr="009F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="00C84C13" w:rsidRPr="009F5D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мототранспортом</w:t>
      </w:r>
      <w:proofErr w:type="spellEnd"/>
      <w:r w:rsidR="00C84C13" w:rsidRPr="009F5D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</w:t>
      </w:r>
      <w:r w:rsidRPr="009F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5D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Моргачевым</w:t>
      </w:r>
      <w:proofErr w:type="spellEnd"/>
      <w:r w:rsidRPr="009F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323B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5D06" w:rsidRPr="00EC4CA4" w:rsidRDefault="009F5D06" w:rsidP="00323B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8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по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классными руководителями проведены классные часы, направленные на пропаганду соблюдения правил дорожного движения, воспитание навыков безопасного поведения на улицах и дорогах с приглашением сотрудников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Госавтоиспекции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4CA4" w:rsidRPr="00EC4C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885190</wp:posOffset>
            </wp:positionV>
            <wp:extent cx="2705100" cy="2028190"/>
            <wp:effectExtent l="0" t="0" r="0" b="0"/>
            <wp:wrapSquare wrapText="bothSides"/>
            <wp:docPr id="3" name="Рисунок 3" descr="C:\Users\Admin\Desktop\общее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бщее фо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3708" w:rsidRDefault="00C84C13" w:rsidP="00323B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сентября проведены внеклассные мероприятия: «Я знаю правила дорожного движения!», для обучающихся начальной школы показана сказка «Знаки дорожного движения»,</w:t>
      </w:r>
      <w:r w:rsidR="00AB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рисунков на асфальте, </w:t>
      </w:r>
      <w:r w:rsidR="00CD37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B4AC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D3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оведены экскурсии по улицам села</w:t>
      </w:r>
      <w:r w:rsidR="00CD3708" w:rsidRPr="00CD3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708" w:rsidRDefault="00EC4CA4" w:rsidP="00323BE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A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916940</wp:posOffset>
            </wp:positionV>
            <wp:extent cx="2648585" cy="1763395"/>
            <wp:effectExtent l="0" t="0" r="0" b="8255"/>
            <wp:wrapSquare wrapText="bothSides"/>
            <wp:docPr id="2" name="Рисунок 2" descr="F:\DCIM\105MSDCF\DSC03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5MSDCF\DSC035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3708" w:rsidRPr="00CD3708">
        <w:rPr>
          <w:rFonts w:ascii="Times New Roman" w:eastAsia="Calibri" w:hAnsi="Times New Roman" w:cs="Times New Roman"/>
          <w:sz w:val="28"/>
          <w:szCs w:val="28"/>
        </w:rPr>
        <w:t xml:space="preserve">С обучающимися с 1 по 11 классы проведены инструктажи под роспись по технике безопасности, правилах поведения </w:t>
      </w:r>
      <w:r w:rsidR="00CD3708">
        <w:rPr>
          <w:rFonts w:ascii="Times New Roman" w:eastAsia="Calibri" w:hAnsi="Times New Roman" w:cs="Times New Roman"/>
          <w:sz w:val="28"/>
          <w:szCs w:val="28"/>
        </w:rPr>
        <w:t>на дороге</w:t>
      </w:r>
      <w:r w:rsidR="00CD3708" w:rsidRPr="00CD3708">
        <w:rPr>
          <w:rFonts w:ascii="Times New Roman" w:eastAsia="Calibri" w:hAnsi="Times New Roman" w:cs="Times New Roman"/>
          <w:sz w:val="28"/>
          <w:szCs w:val="28"/>
        </w:rPr>
        <w:t xml:space="preserve">.Проведены </w:t>
      </w:r>
      <w:r w:rsidR="00CD3708">
        <w:rPr>
          <w:rFonts w:ascii="Times New Roman" w:eastAsia="Calibri" w:hAnsi="Times New Roman" w:cs="Times New Roman"/>
          <w:sz w:val="28"/>
          <w:szCs w:val="28"/>
        </w:rPr>
        <w:t>беседы</w:t>
      </w:r>
      <w:r w:rsidR="00CD3708" w:rsidRPr="00CD3708">
        <w:rPr>
          <w:rFonts w:ascii="Times New Roman" w:eastAsia="Calibri" w:hAnsi="Times New Roman" w:cs="Times New Roman"/>
          <w:sz w:val="28"/>
          <w:szCs w:val="28"/>
        </w:rPr>
        <w:t xml:space="preserve">, направленные на предупреждение детского-дорожно-транспортного травматизма, уроки по курсу ОБЖ по изучению правил дорожного движения, в части управления мототранспортом подростками, движения по маршрутам «дом-школа-дом» и возможные переходы через дорогу. </w:t>
      </w:r>
    </w:p>
    <w:p w:rsidR="00CD3708" w:rsidRDefault="00CD3708" w:rsidP="00323BE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708">
        <w:rPr>
          <w:rFonts w:ascii="Times New Roman" w:eastAsia="Calibri" w:hAnsi="Times New Roman" w:cs="Times New Roman"/>
          <w:sz w:val="28"/>
          <w:szCs w:val="28"/>
        </w:rPr>
        <w:t xml:space="preserve">МБОУ СОШ с. Тербуны оборудована схемами безопасных маршрутов движения обучающихся, уголком по БДД, автогородком. </w:t>
      </w:r>
    </w:p>
    <w:p w:rsidR="00CD3708" w:rsidRPr="00AB4AC6" w:rsidRDefault="00EC4CA4" w:rsidP="00323B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3529965</wp:posOffset>
            </wp:positionH>
            <wp:positionV relativeFrom="paragraph">
              <wp:posOffset>2091055</wp:posOffset>
            </wp:positionV>
            <wp:extent cx="2267585" cy="2177415"/>
            <wp:effectExtent l="0" t="0" r="0" b="0"/>
            <wp:wrapSquare wrapText="bothSides"/>
            <wp:docPr id="1" name="Рисунок 1" descr="http://terbuny1.ru/upload/medialibrary/13b/P907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rbuny1.ru/upload/medialibrary/13b/P9070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4CA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337185</wp:posOffset>
            </wp:positionV>
            <wp:extent cx="2447925" cy="1835150"/>
            <wp:effectExtent l="0" t="0" r="9525" b="0"/>
            <wp:wrapSquare wrapText="bothSides"/>
            <wp:docPr id="4" name="Рисунок 4" descr="C:\Users\Admin\Desktop\памя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амятк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3708" w:rsidRPr="00CD3708">
        <w:rPr>
          <w:rFonts w:ascii="Times New Roman" w:eastAsia="Calibri" w:hAnsi="Times New Roman" w:cs="Times New Roman"/>
          <w:sz w:val="28"/>
          <w:szCs w:val="28"/>
        </w:rPr>
        <w:t xml:space="preserve">Школьный отряд ЮИД провел в начальной школе ряд бесед по соблюдению правил дорожного движения, о применении </w:t>
      </w:r>
      <w:proofErr w:type="spellStart"/>
      <w:r w:rsidR="00CD3708" w:rsidRPr="00CD3708">
        <w:rPr>
          <w:rFonts w:ascii="Times New Roman" w:eastAsia="Calibri" w:hAnsi="Times New Roman" w:cs="Times New Roman"/>
          <w:sz w:val="28"/>
          <w:szCs w:val="28"/>
        </w:rPr>
        <w:t>световозвращающих</w:t>
      </w:r>
      <w:proofErr w:type="spellEnd"/>
      <w:r w:rsidR="00CD3708" w:rsidRPr="00CD3708">
        <w:rPr>
          <w:rFonts w:ascii="Times New Roman" w:eastAsia="Calibri" w:hAnsi="Times New Roman" w:cs="Times New Roman"/>
          <w:sz w:val="28"/>
          <w:szCs w:val="28"/>
        </w:rPr>
        <w:t xml:space="preserve"> элементов, о безопасном поведении на дорогах детей-пешеходов и детей-велосипедистов. </w:t>
      </w:r>
      <w:r w:rsidR="00CD3708">
        <w:rPr>
          <w:rFonts w:ascii="Times New Roman" w:eastAsia="Calibri" w:hAnsi="Times New Roman" w:cs="Times New Roman"/>
          <w:sz w:val="28"/>
          <w:szCs w:val="28"/>
        </w:rPr>
        <w:t>7 сентября ш</w:t>
      </w:r>
      <w:r w:rsidR="00CD3708" w:rsidRPr="00CD3708">
        <w:rPr>
          <w:rFonts w:ascii="Times New Roman" w:hAnsi="Times New Roman" w:cs="Times New Roman"/>
          <w:sz w:val="28"/>
          <w:szCs w:val="28"/>
        </w:rPr>
        <w:t>кольный отряд ЮИД дежурил на улице Ленина совместно с государственным инспектором дорожного надзора ОГИБДД МО МВД России «</w:t>
      </w:r>
      <w:proofErr w:type="spellStart"/>
      <w:r w:rsidR="00CD3708" w:rsidRPr="00CD3708">
        <w:rPr>
          <w:rFonts w:ascii="Times New Roman" w:hAnsi="Times New Roman" w:cs="Times New Roman"/>
          <w:sz w:val="28"/>
          <w:szCs w:val="28"/>
        </w:rPr>
        <w:t>Тербунский</w:t>
      </w:r>
      <w:proofErr w:type="spellEnd"/>
      <w:r w:rsidR="00CD3708" w:rsidRPr="00CD370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D3708" w:rsidRPr="00CD3708">
        <w:rPr>
          <w:rFonts w:ascii="Times New Roman" w:hAnsi="Times New Roman" w:cs="Times New Roman"/>
          <w:sz w:val="28"/>
          <w:szCs w:val="28"/>
        </w:rPr>
        <w:t>Жиляковым</w:t>
      </w:r>
      <w:proofErr w:type="spellEnd"/>
      <w:r w:rsidR="00CD3708" w:rsidRPr="00CD3708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="00CD3708" w:rsidRPr="00CD3708"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 w:rsidR="00CD3708" w:rsidRPr="00CD3708">
        <w:rPr>
          <w:rFonts w:ascii="Times New Roman" w:hAnsi="Times New Roman" w:cs="Times New Roman"/>
          <w:sz w:val="28"/>
          <w:szCs w:val="28"/>
        </w:rPr>
        <w:t xml:space="preserve"> в составе трех человек: </w:t>
      </w:r>
      <w:proofErr w:type="spellStart"/>
      <w:r w:rsidR="00CD3708" w:rsidRPr="00CD3708">
        <w:rPr>
          <w:rFonts w:ascii="Times New Roman" w:hAnsi="Times New Roman" w:cs="Times New Roman"/>
          <w:sz w:val="28"/>
          <w:szCs w:val="28"/>
        </w:rPr>
        <w:t>Богдашова</w:t>
      </w:r>
      <w:proofErr w:type="spellEnd"/>
      <w:r w:rsidR="00CD3708" w:rsidRPr="00CD3708">
        <w:rPr>
          <w:rFonts w:ascii="Times New Roman" w:hAnsi="Times New Roman" w:cs="Times New Roman"/>
          <w:sz w:val="28"/>
          <w:szCs w:val="28"/>
        </w:rPr>
        <w:t xml:space="preserve"> С., Фомин М. и Поваляев В. напоминали водителям о соблюдении правил дорожного движения и вручали наклейки-памятки«</w:t>
      </w:r>
      <w:r w:rsidR="00CD3708" w:rsidRPr="00CD3708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Соблюдайте правила дорожного движения - берегите свою жизнь!»</w:t>
      </w:r>
    </w:p>
    <w:p w:rsidR="00CD3708" w:rsidRDefault="00CD3708" w:rsidP="00323BE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70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CD3708">
        <w:rPr>
          <w:rFonts w:ascii="Times New Roman" w:eastAsia="Calibri" w:hAnsi="Times New Roman" w:cs="Times New Roman"/>
          <w:sz w:val="28"/>
          <w:szCs w:val="28"/>
        </w:rPr>
        <w:t>дневниках</w:t>
      </w:r>
      <w:proofErr w:type="gramEnd"/>
      <w:r w:rsidRPr="00CD3708">
        <w:rPr>
          <w:rFonts w:ascii="Times New Roman" w:eastAsia="Calibri" w:hAnsi="Times New Roman" w:cs="Times New Roman"/>
          <w:sz w:val="28"/>
          <w:szCs w:val="28"/>
        </w:rPr>
        <w:t xml:space="preserve"> обучающихся, с 1 по 11 классы оформлены маршрутные листы безопасного пути «дом – школа». </w:t>
      </w:r>
    </w:p>
    <w:p w:rsidR="00801C50" w:rsidRDefault="00CD3708" w:rsidP="00323BE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3 по 7 сентября организованы</w:t>
      </w:r>
      <w:r w:rsidR="00801C50">
        <w:rPr>
          <w:rFonts w:ascii="Times New Roman" w:eastAsia="Calibri" w:hAnsi="Times New Roman" w:cs="Times New Roman"/>
          <w:sz w:val="28"/>
          <w:szCs w:val="28"/>
        </w:rPr>
        <w:t xml:space="preserve"> кла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ссные родительские собрания, посвященные началу учебного года, на которых особое внимание уделялось вопросам соблюдения правил перевозки детей, обеспечение безопасного поведения </w:t>
      </w:r>
      <w:r w:rsidR="00801C50">
        <w:rPr>
          <w:rFonts w:ascii="Times New Roman" w:eastAsia="Calibri" w:hAnsi="Times New Roman" w:cs="Times New Roman"/>
          <w:sz w:val="28"/>
          <w:szCs w:val="28"/>
        </w:rPr>
        <w:t>на дорогах детей-пешеходов и детей-велосипедистов, популяризации применения световозвращающих элементов, а также о недопустимости управления скутерами и мопедами детьми, не достигшими 16 летнего возраста.</w:t>
      </w:r>
    </w:p>
    <w:p w:rsidR="00801C50" w:rsidRDefault="00801C50" w:rsidP="009F5D06">
      <w:pPr>
        <w:rPr>
          <w:rFonts w:ascii="Times New Roman" w:eastAsia="Calibri" w:hAnsi="Times New Roman" w:cs="Times New Roman"/>
          <w:sz w:val="28"/>
          <w:szCs w:val="28"/>
        </w:rPr>
      </w:pPr>
    </w:p>
    <w:p w:rsidR="009F5D06" w:rsidRPr="009F5D06" w:rsidRDefault="009F5D06" w:rsidP="009F5D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45E6A" w:rsidRPr="009F5D06" w:rsidRDefault="00245E6A" w:rsidP="009F5D06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45E6A" w:rsidRPr="009F5D06" w:rsidSect="00D42FB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GOST Type AU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6AB7"/>
    <w:multiLevelType w:val="hybridMultilevel"/>
    <w:tmpl w:val="96943CFE"/>
    <w:lvl w:ilvl="0" w:tplc="65C6D32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A75E4"/>
    <w:multiLevelType w:val="hybridMultilevel"/>
    <w:tmpl w:val="80CC8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827AB"/>
    <w:multiLevelType w:val="hybridMultilevel"/>
    <w:tmpl w:val="B888AB26"/>
    <w:lvl w:ilvl="0" w:tplc="9B24430C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268D6"/>
    <w:multiLevelType w:val="hybridMultilevel"/>
    <w:tmpl w:val="6A9C466E"/>
    <w:lvl w:ilvl="0" w:tplc="50C06F4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E6A"/>
    <w:rsid w:val="000F5A3A"/>
    <w:rsid w:val="00245E6A"/>
    <w:rsid w:val="00323BE7"/>
    <w:rsid w:val="007E2E2B"/>
    <w:rsid w:val="00801C50"/>
    <w:rsid w:val="009F5D06"/>
    <w:rsid w:val="00AB4AC6"/>
    <w:rsid w:val="00C705E5"/>
    <w:rsid w:val="00C84C13"/>
    <w:rsid w:val="00CD3708"/>
    <w:rsid w:val="00D42FB7"/>
    <w:rsid w:val="00EC4CA4"/>
    <w:rsid w:val="00F77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E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05E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Болгова Наталья</cp:lastModifiedBy>
  <cp:revision>8</cp:revision>
  <dcterms:created xsi:type="dcterms:W3CDTF">2018-09-17T08:25:00Z</dcterms:created>
  <dcterms:modified xsi:type="dcterms:W3CDTF">2018-09-27T15:14:00Z</dcterms:modified>
</cp:coreProperties>
</file>