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94" w:rsidRPr="00B34294" w:rsidRDefault="00B34294" w:rsidP="00B342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FFDE"/>
        </w:rPr>
      </w:pPr>
      <w:r w:rsidRPr="00B342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FFDE"/>
        </w:rPr>
        <w:t>Поездка в Центр молодежной карьеры</w:t>
      </w:r>
    </w:p>
    <w:p w:rsidR="005A1FFF" w:rsidRDefault="008B6209" w:rsidP="008B62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      </w:t>
      </w:r>
      <w:r w:rsidRPr="008B6209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19 сентября 2024 года </w:t>
      </w:r>
      <w:r w:rsidR="00396CE3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учащиеся 11Б</w:t>
      </w:r>
      <w:r w:rsidRPr="008B6209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класса МБОУ СОШ с. Тербуны вместе с классным руководителем </w:t>
      </w:r>
      <w:proofErr w:type="spellStart"/>
      <w:r w:rsidRPr="008B6209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>Гераськиной</w:t>
      </w:r>
      <w:proofErr w:type="spellEnd"/>
      <w:r w:rsidRPr="008B6209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Г.С.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приняли участие в мероприятиях</w:t>
      </w:r>
      <w:r w:rsidRPr="008B6209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по профессиональной ориентации на базе Центра молодежной карьеры ОКУ «Центр занятости населения Липецкой области». </w:t>
      </w:r>
      <w:r w:rsidRPr="008B620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   </w:t>
      </w:r>
      <w:r w:rsidRPr="008B6209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>В начале мероприятия был организован просмотр фильма  «Профессии будущего», затем ребята  приняли участие в интеллектуальной викторин</w:t>
      </w:r>
      <w:proofErr w:type="gramStart"/>
      <w:r w:rsidRPr="008B6209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>-</w:t>
      </w:r>
      <w:proofErr w:type="gramEnd"/>
      <w:r w:rsidRPr="008B6209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игре,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а также </w:t>
      </w:r>
      <w:r w:rsidRPr="008B6209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>шли</w:t>
      </w:r>
      <w:r w:rsidRPr="008B6209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</w:t>
      </w:r>
      <w:proofErr w:type="spellStart"/>
      <w:r w:rsidRPr="008B6209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>профориентационное</w:t>
      </w:r>
      <w:proofErr w:type="spellEnd"/>
      <w:r w:rsidRPr="008B6209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тестир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ование, по результатам которого </w:t>
      </w:r>
      <w:r w:rsidRPr="008B6209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определили для себя тип профессии наиболее соответствующей для каждого. Следует отметить, что в </w:t>
      </w:r>
      <w:r w:rsidR="00396CE3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>11Б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классе реализуется Единая модель профориентации продвинутого уровня.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>одиннадцатиклассников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есть еще время определить</w:t>
      </w:r>
      <w:r w:rsidRPr="008B6209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профессию для себя</w:t>
      </w:r>
      <w:r w:rsidR="00396CE3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>,</w:t>
      </w:r>
      <w:r w:rsidRPr="008B6209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>и пусть данное мероприятие способствует  правильному выбору</w:t>
      </w:r>
      <w:r w:rsidR="00396CE3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>.</w:t>
      </w:r>
    </w:p>
    <w:p w:rsidR="00987D65" w:rsidRDefault="00987D65" w:rsidP="00987D65">
      <w:pPr>
        <w:pStyle w:val="a3"/>
        <w:tabs>
          <w:tab w:val="left" w:pos="7230"/>
        </w:tabs>
        <w:ind w:right="708"/>
      </w:pPr>
      <w:r>
        <w:rPr>
          <w:noProof/>
        </w:rPr>
        <w:drawing>
          <wp:inline distT="0" distB="0" distL="0" distR="0">
            <wp:extent cx="5411592" cy="3886200"/>
            <wp:effectExtent l="19050" t="0" r="0" b="0"/>
            <wp:docPr id="1" name="Рисунок 1" descr="C:\Users\Пользователь\Desktop\профориентация\фото к заметк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фориентация\фото к заметке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950" cy="388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209" w:rsidRDefault="008B6209" w:rsidP="008B62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</w:pPr>
    </w:p>
    <w:sectPr w:rsidR="008B6209" w:rsidSect="005A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209"/>
    <w:rsid w:val="00396CE3"/>
    <w:rsid w:val="005A1FFF"/>
    <w:rsid w:val="008B6209"/>
    <w:rsid w:val="00983BE3"/>
    <w:rsid w:val="00987D65"/>
    <w:rsid w:val="00B3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2024-09-20T12:23:00Z</dcterms:created>
  <dcterms:modified xsi:type="dcterms:W3CDTF">2024-11-01T12:41:00Z</dcterms:modified>
</cp:coreProperties>
</file>