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="001E4656">
              <w:rPr>
                <w:rStyle w:val="Zag11"/>
              </w:rPr>
              <w:t xml:space="preserve">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МБОУСОШ с. Тербуны ______________</w:t>
            </w:r>
            <w:proofErr w:type="spellStart"/>
            <w:r w:rsidRPr="00C42305">
              <w:rPr>
                <w:rFonts w:ascii="Times New Roman" w:hAnsi="Times New Roman" w:cs="Times New Roman"/>
              </w:rPr>
              <w:t>Т.Н.Моргачева</w:t>
            </w:r>
            <w:proofErr w:type="spellEnd"/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C30088" w:rsidRPr="00C42305" w:rsidRDefault="00C30088" w:rsidP="001E4656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1E4656" w:rsidRDefault="00C30088" w:rsidP="001E4656">
      <w:pPr>
        <w:spacing w:line="236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C30088" w:rsidRPr="00C42305" w:rsidRDefault="00C30088" w:rsidP="001E4656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4425DC">
        <w:rPr>
          <w:rFonts w:ascii="Times New Roman" w:eastAsia="Times New Roman" w:hAnsi="Times New Roman" w:cs="Times New Roman"/>
          <w:sz w:val="28"/>
          <w:szCs w:val="28"/>
        </w:rPr>
        <w:t>«Биология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25DC" w:rsidRPr="004425DC">
        <w:rPr>
          <w:rFonts w:ascii="Times New Roman" w:eastAsia="Times New Roman" w:hAnsi="Times New Roman" w:cs="Times New Roman"/>
          <w:sz w:val="28"/>
          <w:szCs w:val="28"/>
        </w:rPr>
        <w:t>для 7а,7б,7в,7г,7д классов</w:t>
      </w:r>
      <w:r w:rsidR="001E4656">
        <w:rPr>
          <w:rFonts w:ascii="Times New Roman" w:hAnsi="Times New Roman" w:cs="Times New Roman"/>
          <w:sz w:val="20"/>
          <w:szCs w:val="20"/>
        </w:rPr>
        <w:t xml:space="preserve">  </w:t>
      </w: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1E4656">
      <w:pPr>
        <w:spacing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5247B6" w:rsidRPr="001E4656" w:rsidRDefault="005247B6" w:rsidP="00C30088">
      <w:pPr>
        <w:spacing w:line="200" w:lineRule="exact"/>
        <w:rPr>
          <w:sz w:val="20"/>
          <w:szCs w:val="20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135"/>
        <w:gridCol w:w="3969"/>
        <w:gridCol w:w="3685"/>
        <w:gridCol w:w="1383"/>
      </w:tblGrid>
      <w:tr w:rsidR="00E911B9" w:rsidTr="004C4890">
        <w:tc>
          <w:tcPr>
            <w:tcW w:w="113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3969" w:type="dxa"/>
          </w:tcPr>
          <w:p w:rsidR="00E911B9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368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ти)в соответствии с ВПР</w:t>
            </w:r>
          </w:p>
        </w:tc>
        <w:tc>
          <w:tcPr>
            <w:tcW w:w="1383" w:type="dxa"/>
          </w:tcPr>
          <w:p w:rsidR="00E911B9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A864B3" w:rsidRPr="00C42305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969" w:type="dxa"/>
          </w:tcPr>
          <w:p w:rsidR="004C4890" w:rsidRPr="00A864B3" w:rsidRDefault="004425DC" w:rsidP="0044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Митоз.</w:t>
            </w:r>
          </w:p>
        </w:tc>
        <w:tc>
          <w:tcPr>
            <w:tcW w:w="3685" w:type="dxa"/>
          </w:tcPr>
          <w:p w:rsidR="004C4890" w:rsidRPr="0021339B" w:rsidRDefault="0021339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B">
              <w:rPr>
                <w:rFonts w:ascii="Times New Roman" w:hAnsi="Times New Roman" w:cs="Times New Roman"/>
                <w:sz w:val="24"/>
                <w:szCs w:val="24"/>
              </w:rPr>
              <w:t>Митоз. Особенности и значение.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969" w:type="dxa"/>
          </w:tcPr>
          <w:p w:rsidR="004C4890" w:rsidRPr="00A864B3" w:rsidRDefault="004425DC" w:rsidP="004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клетки. Мейоз.</w:t>
            </w:r>
          </w:p>
        </w:tc>
        <w:tc>
          <w:tcPr>
            <w:tcW w:w="3685" w:type="dxa"/>
          </w:tcPr>
          <w:p w:rsidR="004C4890" w:rsidRPr="0021339B" w:rsidRDefault="0021339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B">
              <w:rPr>
                <w:rFonts w:ascii="Times New Roman" w:hAnsi="Times New Roman" w:cs="Times New Roman"/>
                <w:sz w:val="24"/>
                <w:szCs w:val="24"/>
              </w:rPr>
              <w:t>Мейоз. Особенности и значение.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969" w:type="dxa"/>
          </w:tcPr>
          <w:p w:rsidR="004C4890" w:rsidRPr="00A864B3" w:rsidRDefault="004425D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 растений.</w:t>
            </w:r>
            <w:r w:rsidRPr="004425DC">
              <w:rPr>
                <w:rFonts w:ascii="Times New Roman" w:hAnsi="Times New Roman" w:cs="Times New Roman"/>
                <w:sz w:val="24"/>
                <w:szCs w:val="24"/>
              </w:rPr>
              <w:t>Двойное оплодотворение.</w:t>
            </w:r>
          </w:p>
        </w:tc>
        <w:tc>
          <w:tcPr>
            <w:tcW w:w="3685" w:type="dxa"/>
          </w:tcPr>
          <w:p w:rsidR="004C4890" w:rsidRPr="004425DC" w:rsidRDefault="004425D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DC">
              <w:rPr>
                <w:rFonts w:ascii="Times New Roman" w:hAnsi="Times New Roman" w:cs="Times New Roman"/>
                <w:sz w:val="24"/>
                <w:szCs w:val="24"/>
              </w:rPr>
              <w:t>Двойное оплодотворение.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969" w:type="dxa"/>
          </w:tcPr>
          <w:p w:rsidR="004C4890" w:rsidRPr="00A864B3" w:rsidRDefault="004425D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 развитие растений.</w:t>
            </w:r>
          </w:p>
        </w:tc>
        <w:tc>
          <w:tcPr>
            <w:tcW w:w="3685" w:type="dxa"/>
          </w:tcPr>
          <w:p w:rsidR="004C4890" w:rsidRPr="0021339B" w:rsidRDefault="0021339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B">
              <w:rPr>
                <w:rFonts w:ascii="Times New Roman" w:hAnsi="Times New Roman" w:cs="Times New Roman"/>
                <w:sz w:val="24"/>
                <w:szCs w:val="24"/>
              </w:rPr>
              <w:t>Разновидности роста и  его значение для растений.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969" w:type="dxa"/>
          </w:tcPr>
          <w:p w:rsidR="004C4890" w:rsidRPr="00A864B3" w:rsidRDefault="004425D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питательных веществ в растении. Восходящий ток.</w:t>
            </w:r>
          </w:p>
        </w:tc>
        <w:tc>
          <w:tcPr>
            <w:tcW w:w="3685" w:type="dxa"/>
          </w:tcPr>
          <w:p w:rsidR="004C4890" w:rsidRPr="0021339B" w:rsidRDefault="0021339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339B">
              <w:rPr>
                <w:rFonts w:ascii="Times New Roman" w:hAnsi="Times New Roman" w:cs="Times New Roman"/>
                <w:sz w:val="24"/>
                <w:szCs w:val="24"/>
              </w:rPr>
              <w:t>Восходящий ток.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969" w:type="dxa"/>
          </w:tcPr>
          <w:p w:rsidR="004C4890" w:rsidRPr="00A864B3" w:rsidRDefault="004425D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DC">
              <w:rPr>
                <w:rFonts w:ascii="Times New Roman" w:hAnsi="Times New Roman" w:cs="Times New Roman"/>
                <w:sz w:val="24"/>
                <w:szCs w:val="24"/>
              </w:rPr>
              <w:t>Передвижение 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ельных веществ в растении.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Низхо</w:t>
            </w:r>
            <w:r w:rsidRPr="004425DC">
              <w:rPr>
                <w:rFonts w:ascii="Times New Roman" w:hAnsi="Times New Roman" w:cs="Times New Roman"/>
                <w:sz w:val="24"/>
                <w:szCs w:val="24"/>
              </w:rPr>
              <w:t>дящий</w:t>
            </w:r>
            <w:proofErr w:type="spellEnd"/>
            <w:r w:rsidRPr="004425DC">
              <w:rPr>
                <w:rFonts w:ascii="Times New Roman" w:hAnsi="Times New Roman" w:cs="Times New Roman"/>
                <w:sz w:val="24"/>
                <w:szCs w:val="24"/>
              </w:rPr>
              <w:t xml:space="preserve"> ток.</w:t>
            </w:r>
          </w:p>
        </w:tc>
        <w:tc>
          <w:tcPr>
            <w:tcW w:w="3685" w:type="dxa"/>
          </w:tcPr>
          <w:p w:rsidR="004C4890" w:rsidRPr="0021339B" w:rsidRDefault="0021339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9B">
              <w:rPr>
                <w:rFonts w:ascii="Times New Roman" w:hAnsi="Times New Roman" w:cs="Times New Roman"/>
                <w:sz w:val="24"/>
                <w:szCs w:val="24"/>
              </w:rPr>
              <w:t>Низходящий</w:t>
            </w:r>
            <w:proofErr w:type="spellEnd"/>
            <w:r w:rsidRPr="0021339B">
              <w:rPr>
                <w:rFonts w:ascii="Times New Roman" w:hAnsi="Times New Roman" w:cs="Times New Roman"/>
                <w:sz w:val="24"/>
                <w:szCs w:val="24"/>
              </w:rPr>
              <w:t xml:space="preserve"> ток.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969" w:type="dxa"/>
          </w:tcPr>
          <w:p w:rsidR="004C4890" w:rsidRPr="00A864B3" w:rsidRDefault="00C8502E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растений. Фотосинтез.</w:t>
            </w:r>
          </w:p>
        </w:tc>
        <w:tc>
          <w:tcPr>
            <w:tcW w:w="3685" w:type="dxa"/>
          </w:tcPr>
          <w:p w:rsidR="004C4890" w:rsidRPr="00502D67" w:rsidRDefault="00502D6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7"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969" w:type="dxa"/>
          </w:tcPr>
          <w:p w:rsidR="004C4890" w:rsidRPr="00A864B3" w:rsidRDefault="00C8502E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стебля.</w:t>
            </w:r>
          </w:p>
        </w:tc>
        <w:tc>
          <w:tcPr>
            <w:tcW w:w="3685" w:type="dxa"/>
          </w:tcPr>
          <w:p w:rsidR="004C4890" w:rsidRPr="00502D67" w:rsidRDefault="00502D67" w:rsidP="00A864B3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7">
              <w:rPr>
                <w:rFonts w:ascii="Times New Roman" w:hAnsi="Times New Roman" w:cs="Times New Roman"/>
                <w:sz w:val="24"/>
                <w:szCs w:val="24"/>
              </w:rPr>
              <w:t>Описание строения  спила дерева по схеме.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969" w:type="dxa"/>
          </w:tcPr>
          <w:p w:rsidR="004C4890" w:rsidRPr="00A864B3" w:rsidRDefault="00C8502E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растительной клетки.</w:t>
            </w:r>
          </w:p>
        </w:tc>
        <w:tc>
          <w:tcPr>
            <w:tcW w:w="3685" w:type="dxa"/>
          </w:tcPr>
          <w:p w:rsidR="004C4890" w:rsidRPr="00B76D4D" w:rsidRDefault="00B76D4D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D4D">
              <w:rPr>
                <w:rFonts w:ascii="Times New Roman" w:hAnsi="Times New Roman" w:cs="Times New Roman"/>
                <w:sz w:val="24"/>
                <w:szCs w:val="24"/>
              </w:rPr>
              <w:t>Микроскопическое строение растительной клетки.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969" w:type="dxa"/>
          </w:tcPr>
          <w:p w:rsidR="004C4890" w:rsidRPr="00A864B3" w:rsidRDefault="00C8502E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Органоиды растительной клетки. Строение и функции.</w:t>
            </w:r>
          </w:p>
        </w:tc>
        <w:tc>
          <w:tcPr>
            <w:tcW w:w="3685" w:type="dxa"/>
          </w:tcPr>
          <w:p w:rsidR="004C4890" w:rsidRPr="00B76D4D" w:rsidRDefault="00B76D4D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D4D">
              <w:rPr>
                <w:rFonts w:ascii="Times New Roman" w:hAnsi="Times New Roman" w:cs="Times New Roman"/>
                <w:sz w:val="24"/>
                <w:szCs w:val="24"/>
              </w:rPr>
              <w:t>Строение и функции растительной клетки.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969" w:type="dxa"/>
          </w:tcPr>
          <w:p w:rsidR="004C4890" w:rsidRPr="00A864B3" w:rsidRDefault="00C8502E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цветковых растений и их видоизменения.</w:t>
            </w:r>
          </w:p>
        </w:tc>
        <w:tc>
          <w:tcPr>
            <w:tcW w:w="3685" w:type="dxa"/>
          </w:tcPr>
          <w:p w:rsidR="004C4890" w:rsidRPr="00B76D4D" w:rsidRDefault="00B76D4D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D4D">
              <w:rPr>
                <w:rFonts w:ascii="Times New Roman" w:hAnsi="Times New Roman" w:cs="Times New Roman"/>
                <w:sz w:val="24"/>
                <w:szCs w:val="24"/>
              </w:rPr>
              <w:t>Корень, стебель, лист и их видоизменения.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969" w:type="dxa"/>
          </w:tcPr>
          <w:p w:rsidR="004C4890" w:rsidRPr="00A864B3" w:rsidRDefault="005B2578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растений.</w:t>
            </w:r>
          </w:p>
        </w:tc>
        <w:tc>
          <w:tcPr>
            <w:tcW w:w="3685" w:type="dxa"/>
          </w:tcPr>
          <w:p w:rsidR="004C4890" w:rsidRPr="00B76D4D" w:rsidRDefault="00B76D4D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D4D">
              <w:rPr>
                <w:rFonts w:ascii="Times New Roman" w:hAnsi="Times New Roman" w:cs="Times New Roman"/>
                <w:sz w:val="24"/>
                <w:szCs w:val="24"/>
              </w:rPr>
              <w:t>Изучение систематических таксонов растений.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CD" w:rsidRPr="00A864B3" w:rsidRDefault="007A0ECD" w:rsidP="00C300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0ECD" w:rsidRPr="00A864B3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088"/>
    <w:rsid w:val="000D2AD1"/>
    <w:rsid w:val="001E4656"/>
    <w:rsid w:val="0021339B"/>
    <w:rsid w:val="002508B1"/>
    <w:rsid w:val="00264B68"/>
    <w:rsid w:val="002A7A3F"/>
    <w:rsid w:val="003F65D9"/>
    <w:rsid w:val="004425DC"/>
    <w:rsid w:val="004C4890"/>
    <w:rsid w:val="00502D67"/>
    <w:rsid w:val="005247B6"/>
    <w:rsid w:val="005B1499"/>
    <w:rsid w:val="005B2578"/>
    <w:rsid w:val="00784387"/>
    <w:rsid w:val="007A0ECD"/>
    <w:rsid w:val="00A0388B"/>
    <w:rsid w:val="00A864B3"/>
    <w:rsid w:val="00B76D4D"/>
    <w:rsid w:val="00C30088"/>
    <w:rsid w:val="00C42305"/>
    <w:rsid w:val="00C61A93"/>
    <w:rsid w:val="00C8502E"/>
    <w:rsid w:val="00CE47C1"/>
    <w:rsid w:val="00D60175"/>
    <w:rsid w:val="00DE6353"/>
    <w:rsid w:val="00E9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2020-12-03T10:37:00Z</cp:lastPrinted>
  <dcterms:created xsi:type="dcterms:W3CDTF">2020-11-24T08:55:00Z</dcterms:created>
  <dcterms:modified xsi:type="dcterms:W3CDTF">2020-12-03T10:38:00Z</dcterms:modified>
</cp:coreProperties>
</file>