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Оценочные материалы к рабочей программе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учебного предмета      «Математика» 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для обучающихся 10 – 11 классов</w:t>
      </w:r>
    </w:p>
    <w:p w:rsidR="00E65986" w:rsidRPr="00E65986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C6" w:rsidRPr="00E27F03" w:rsidRDefault="004D24C6" w:rsidP="00E27F0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D24C6" w:rsidRPr="00E27F03" w:rsidSect="00E6598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E27F0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E27F03">
        <w:rPr>
          <w:rFonts w:ascii="Times New Roman" w:hAnsi="Times New Roman" w:cs="Times New Roman"/>
          <w:b/>
          <w:sz w:val="28"/>
          <w:szCs w:val="28"/>
        </w:rPr>
        <w:t>по теме «Действительные числа»</w:t>
      </w:r>
    </w:p>
    <w:p w:rsidR="004D24C6" w:rsidRPr="00E65986" w:rsidRDefault="004D24C6" w:rsidP="004D24C6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65986">
        <w:rPr>
          <w:rFonts w:ascii="Times New Roman" w:hAnsi="Times New Roman" w:cs="Times New Roman"/>
          <w:sz w:val="28"/>
          <w:szCs w:val="28"/>
        </w:rPr>
        <w:lastRenderedPageBreak/>
        <w:t>Найдите остаток от деления на 13 числа 371.</w:t>
      </w:r>
    </w:p>
    <w:p w:rsidR="004D24C6" w:rsidRPr="00E65986" w:rsidRDefault="004D24C6" w:rsidP="004D24C6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65986">
        <w:rPr>
          <w:rFonts w:ascii="Times New Roman" w:hAnsi="Times New Roman" w:cs="Times New Roman"/>
          <w:sz w:val="28"/>
          <w:szCs w:val="28"/>
        </w:rPr>
        <w:t>Запишите периодическую дробь 0,21(8) в виде обыкновенной дроби.</w:t>
      </w:r>
    </w:p>
    <w:p w:rsidR="004D24C6" w:rsidRPr="00E65986" w:rsidRDefault="004D24C6" w:rsidP="004D24C6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65986">
        <w:rPr>
          <w:rFonts w:ascii="Times New Roman" w:hAnsi="Times New Roman" w:cs="Times New Roman"/>
          <w:sz w:val="28"/>
          <w:szCs w:val="28"/>
        </w:rPr>
        <w:t xml:space="preserve">Расположите следующие числа в порядке возрастания: </w:t>
      </w:r>
      <w:r w:rsidRPr="00E65986">
        <w:rPr>
          <w:rFonts w:ascii="Times New Roman" w:hAnsi="Times New Roman" w:cs="Times New Roman"/>
          <w:position w:val="-10"/>
          <w:sz w:val="28"/>
          <w:szCs w:val="28"/>
        </w:rPr>
        <w:object w:dxaOrig="2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8.75pt" o:ole="">
            <v:imagedata r:id="rId6" o:title=""/>
          </v:shape>
          <o:OLEObject Type="Embed" ProgID="Equation.3" ShapeID="_x0000_i1025" DrawAspect="Content" ObjectID="_1658916043" r:id="rId7"/>
        </w:object>
      </w:r>
    </w:p>
    <w:p w:rsidR="004D24C6" w:rsidRPr="00E65986" w:rsidRDefault="004D24C6" w:rsidP="004D24C6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65986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E65986">
        <w:rPr>
          <w:rFonts w:ascii="Times New Roman" w:hAnsi="Times New Roman" w:cs="Times New Roman"/>
          <w:position w:val="-14"/>
          <w:sz w:val="28"/>
          <w:szCs w:val="28"/>
        </w:rPr>
        <w:object w:dxaOrig="2060" w:dyaOrig="400">
          <v:shape id="_x0000_i1026" type="#_x0000_t75" style="width:102.75pt;height:20.25pt" o:ole="">
            <v:imagedata r:id="rId8" o:title=""/>
          </v:shape>
          <o:OLEObject Type="Embed" ProgID="Equation.3" ShapeID="_x0000_i1026" DrawAspect="Content" ObjectID="_1658916044" r:id="rId9"/>
        </w:object>
      </w:r>
      <w:r w:rsidRPr="00E65986">
        <w:rPr>
          <w:rFonts w:ascii="Times New Roman" w:hAnsi="Times New Roman" w:cs="Times New Roman"/>
          <w:sz w:val="28"/>
          <w:szCs w:val="28"/>
        </w:rPr>
        <w:t>.</w:t>
      </w:r>
    </w:p>
    <w:p w:rsidR="004D24C6" w:rsidRPr="00E65986" w:rsidRDefault="004D24C6" w:rsidP="004D24C6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E65986">
        <w:rPr>
          <w:rFonts w:ascii="Times New Roman" w:hAnsi="Times New Roman" w:cs="Times New Roman"/>
          <w:sz w:val="28"/>
          <w:szCs w:val="28"/>
        </w:rPr>
        <w:t xml:space="preserve">        5.  Найдите все двузначные нечетные делители числа 2184.                </w:t>
      </w:r>
    </w:p>
    <w:p w:rsidR="004D24C6" w:rsidRPr="00E65986" w:rsidRDefault="004D24C6" w:rsidP="004D24C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65986">
        <w:rPr>
          <w:rFonts w:ascii="Times New Roman" w:hAnsi="Times New Roman" w:cs="Times New Roman"/>
          <w:sz w:val="28"/>
          <w:szCs w:val="28"/>
        </w:rPr>
        <w:t xml:space="preserve">6.  Постройте график функции </w:t>
      </w:r>
      <w:r w:rsidRPr="00E65986">
        <w:rPr>
          <w:rFonts w:ascii="Times New Roman" w:hAnsi="Times New Roman" w:cs="Times New Roman"/>
          <w:position w:val="-32"/>
          <w:sz w:val="28"/>
          <w:szCs w:val="28"/>
        </w:rPr>
        <w:object w:dxaOrig="2000" w:dyaOrig="740">
          <v:shape id="_x0000_i1027" type="#_x0000_t75" style="width:99.75pt;height:36.75pt" o:ole="">
            <v:imagedata r:id="rId10" o:title=""/>
          </v:shape>
          <o:OLEObject Type="Embed" ProgID="Equation.3" ShapeID="_x0000_i1027" DrawAspect="Content" ObjectID="_1658916045" r:id="rId11"/>
        </w:object>
      </w:r>
      <w:r w:rsidRPr="00E65986">
        <w:rPr>
          <w:rFonts w:ascii="Times New Roman" w:hAnsi="Times New Roman" w:cs="Times New Roman"/>
          <w:sz w:val="28"/>
          <w:szCs w:val="28"/>
        </w:rPr>
        <w:t>.</w:t>
      </w:r>
    </w:p>
    <w:p w:rsidR="00E27F03" w:rsidRDefault="00E27F03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E27F03" w:rsidSect="00E27F0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D24C6" w:rsidRPr="00E65986" w:rsidRDefault="004D24C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D24C6" w:rsidRPr="00E65986" w:rsidRDefault="004D24C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D24C6" w:rsidRPr="00E65986" w:rsidRDefault="004D24C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D24C6" w:rsidRPr="00E65986" w:rsidRDefault="004D24C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65986" w:rsidRDefault="00E6598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65986" w:rsidRDefault="00E6598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65986" w:rsidRDefault="00E6598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65986" w:rsidRDefault="00E6598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65986" w:rsidRDefault="00E65986" w:rsidP="004D24C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D24C6" w:rsidRDefault="004D24C6" w:rsidP="00410752">
      <w:pPr>
        <w:rPr>
          <w:rFonts w:ascii="Times New Roman" w:hAnsi="Times New Roman" w:cs="Times New Roman"/>
          <w:b/>
          <w:i/>
          <w:sz w:val="28"/>
          <w:szCs w:val="28"/>
        </w:rPr>
        <w:sectPr w:rsidR="004D24C6" w:rsidSect="00E6598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D24C6" w:rsidRDefault="004D24C6" w:rsidP="004D24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A6ABE" w:rsidRDefault="001A6ABE">
      <w:bookmarkStart w:id="0" w:name="_GoBack"/>
      <w:bookmarkEnd w:id="0"/>
    </w:p>
    <w:sectPr w:rsidR="001A6ABE" w:rsidSect="0041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26"/>
    <w:multiLevelType w:val="hybridMultilevel"/>
    <w:tmpl w:val="FD88F4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932BDC"/>
    <w:multiLevelType w:val="hybridMultilevel"/>
    <w:tmpl w:val="9FDE8F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C6"/>
    <w:rsid w:val="00134B14"/>
    <w:rsid w:val="001A6ABE"/>
    <w:rsid w:val="001E3C2F"/>
    <w:rsid w:val="003055AA"/>
    <w:rsid w:val="00410752"/>
    <w:rsid w:val="004D24C6"/>
    <w:rsid w:val="00E27F03"/>
    <w:rsid w:val="00E65986"/>
    <w:rsid w:val="00F6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435E-AF9A-4D1E-A02A-5D6EB57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5</cp:revision>
  <dcterms:created xsi:type="dcterms:W3CDTF">2020-08-10T19:55:00Z</dcterms:created>
  <dcterms:modified xsi:type="dcterms:W3CDTF">2020-08-14T10:14:00Z</dcterms:modified>
</cp:coreProperties>
</file>