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5" w:rsidRDefault="00943DB5" w:rsidP="00E130DB"/>
    <w:tbl>
      <w:tblPr>
        <w:tblW w:w="9375" w:type="dxa"/>
        <w:tblInd w:w="-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20"/>
        <w:gridCol w:w="20"/>
      </w:tblGrid>
      <w:tr w:rsidR="00CD530A" w:rsidTr="000F07A6">
        <w:trPr>
          <w:trHeight w:val="323"/>
        </w:trPr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0A" w:rsidRDefault="00CD530A" w:rsidP="000F07A6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МБОУ СОШ с углубленным изучением отдельных предметов с. Тербуны</w:t>
            </w:r>
          </w:p>
        </w:tc>
        <w:tc>
          <w:tcPr>
            <w:tcW w:w="20" w:type="dxa"/>
            <w:vAlign w:val="bottom"/>
          </w:tcPr>
          <w:p w:rsidR="00CD530A" w:rsidRDefault="00CD530A" w:rsidP="000F07A6">
            <w:pPr>
              <w:autoSpaceDE w:val="0"/>
              <w:autoSpaceDN w:val="0"/>
              <w:ind w:right="57"/>
              <w:jc w:val="right"/>
            </w:pPr>
          </w:p>
        </w:tc>
        <w:tc>
          <w:tcPr>
            <w:tcW w:w="20" w:type="dxa"/>
            <w:vAlign w:val="center"/>
          </w:tcPr>
          <w:p w:rsidR="00CD530A" w:rsidRDefault="00CD530A" w:rsidP="000F07A6">
            <w:pPr>
              <w:autoSpaceDE w:val="0"/>
              <w:autoSpaceDN w:val="0"/>
              <w:jc w:val="center"/>
            </w:pPr>
          </w:p>
        </w:tc>
      </w:tr>
      <w:tr w:rsidR="00CD530A" w:rsidTr="000F07A6">
        <w:trPr>
          <w:trHeight w:val="237"/>
        </w:trPr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30A" w:rsidRDefault="00CD530A" w:rsidP="000F07A6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наименование организации</w:t>
            </w:r>
          </w:p>
          <w:p w:rsidR="005D0394" w:rsidRDefault="005D0394" w:rsidP="000F07A6">
            <w:pPr>
              <w:autoSpaceDE w:val="0"/>
              <w:autoSpaceDN w:val="0"/>
              <w:jc w:val="center"/>
            </w:pPr>
          </w:p>
        </w:tc>
        <w:tc>
          <w:tcPr>
            <w:tcW w:w="20" w:type="dxa"/>
          </w:tcPr>
          <w:p w:rsidR="00CD530A" w:rsidRDefault="00CD530A" w:rsidP="000F07A6">
            <w:pPr>
              <w:autoSpaceDE w:val="0"/>
              <w:autoSpaceDN w:val="0"/>
            </w:pPr>
          </w:p>
        </w:tc>
        <w:tc>
          <w:tcPr>
            <w:tcW w:w="20" w:type="dxa"/>
          </w:tcPr>
          <w:p w:rsidR="00CD530A" w:rsidRDefault="00CD530A" w:rsidP="000F07A6">
            <w:pPr>
              <w:autoSpaceDE w:val="0"/>
              <w:autoSpaceDN w:val="0"/>
            </w:pPr>
          </w:p>
        </w:tc>
      </w:tr>
    </w:tbl>
    <w:p w:rsidR="00CD530A" w:rsidRDefault="00CD530A" w:rsidP="00CD530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701"/>
        <w:gridCol w:w="1542"/>
        <w:gridCol w:w="2136"/>
      </w:tblGrid>
      <w:tr w:rsidR="00CD530A" w:rsidTr="000F07A6">
        <w:trPr>
          <w:trHeight w:val="499"/>
        </w:trPr>
        <w:tc>
          <w:tcPr>
            <w:tcW w:w="3995" w:type="dxa"/>
          </w:tcPr>
          <w:p w:rsidR="00CD530A" w:rsidRDefault="00CD530A" w:rsidP="000F07A6">
            <w:pPr>
              <w:autoSpaceDE w:val="0"/>
              <w:autoSpaceDN w:val="0"/>
            </w:pPr>
          </w:p>
        </w:tc>
        <w:tc>
          <w:tcPr>
            <w:tcW w:w="1701" w:type="dxa"/>
          </w:tcPr>
          <w:p w:rsidR="00CD530A" w:rsidRDefault="00CD530A" w:rsidP="000F07A6">
            <w:pPr>
              <w:autoSpaceDE w:val="0"/>
              <w:autoSpaceDN w:val="0"/>
            </w:pPr>
          </w:p>
        </w:tc>
        <w:tc>
          <w:tcPr>
            <w:tcW w:w="1542" w:type="dxa"/>
            <w:vAlign w:val="center"/>
            <w:hideMark/>
          </w:tcPr>
          <w:p w:rsidR="00CD530A" w:rsidRDefault="00CD530A" w:rsidP="000F07A6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136" w:type="dxa"/>
            <w:vAlign w:val="center"/>
            <w:hideMark/>
          </w:tcPr>
          <w:p w:rsidR="00CD530A" w:rsidRDefault="00CD530A" w:rsidP="000F07A6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CD530A" w:rsidTr="000F07A6">
        <w:trPr>
          <w:trHeight w:val="277"/>
        </w:trPr>
        <w:tc>
          <w:tcPr>
            <w:tcW w:w="3995" w:type="dxa"/>
            <w:vAlign w:val="center"/>
          </w:tcPr>
          <w:p w:rsidR="00CD530A" w:rsidRDefault="00CD530A" w:rsidP="000F07A6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  <w:hideMark/>
          </w:tcPr>
          <w:p w:rsidR="005D0394" w:rsidRDefault="005D0394" w:rsidP="000F07A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CD530A" w:rsidRPr="00194151" w:rsidRDefault="00CD530A" w:rsidP="000F07A6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194151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542" w:type="dxa"/>
            <w:vAlign w:val="center"/>
          </w:tcPr>
          <w:p w:rsidR="00CD530A" w:rsidRPr="00194151" w:rsidRDefault="00684CCA" w:rsidP="000F07A6">
            <w:pPr>
              <w:autoSpaceDE w:val="0"/>
              <w:autoSpaceDN w:val="0"/>
              <w:jc w:val="center"/>
              <w:rPr>
                <w:b/>
              </w:rPr>
            </w:pPr>
            <w:r w:rsidRPr="00194151">
              <w:rPr>
                <w:b/>
              </w:rPr>
              <w:t>148</w:t>
            </w:r>
          </w:p>
        </w:tc>
        <w:tc>
          <w:tcPr>
            <w:tcW w:w="2136" w:type="dxa"/>
            <w:vAlign w:val="center"/>
            <w:hideMark/>
          </w:tcPr>
          <w:p w:rsidR="00CD530A" w:rsidRPr="00194151" w:rsidRDefault="00CD530A" w:rsidP="001F3C4C">
            <w:pPr>
              <w:autoSpaceDE w:val="0"/>
              <w:autoSpaceDN w:val="0"/>
              <w:jc w:val="center"/>
              <w:rPr>
                <w:b/>
              </w:rPr>
            </w:pPr>
            <w:r w:rsidRPr="00194151">
              <w:rPr>
                <w:b/>
              </w:rPr>
              <w:t>«</w:t>
            </w:r>
            <w:r w:rsidR="001F3C4C" w:rsidRPr="00194151">
              <w:rPr>
                <w:b/>
              </w:rPr>
              <w:t xml:space="preserve"> 1 </w:t>
            </w:r>
            <w:r w:rsidRPr="00194151">
              <w:rPr>
                <w:b/>
              </w:rPr>
              <w:t>»</w:t>
            </w:r>
            <w:r w:rsidR="001F3C4C" w:rsidRPr="00194151">
              <w:rPr>
                <w:b/>
              </w:rPr>
              <w:t xml:space="preserve"> декабря </w:t>
            </w:r>
            <w:r w:rsidRPr="00194151">
              <w:rPr>
                <w:b/>
              </w:rPr>
              <w:t>201</w:t>
            </w:r>
            <w:r w:rsidR="002D6CFD" w:rsidRPr="00194151">
              <w:rPr>
                <w:b/>
              </w:rPr>
              <w:t>8</w:t>
            </w:r>
            <w:r w:rsidRPr="00194151">
              <w:rPr>
                <w:b/>
              </w:rPr>
              <w:t>г</w:t>
            </w:r>
          </w:p>
        </w:tc>
      </w:tr>
    </w:tbl>
    <w:p w:rsidR="00CD530A" w:rsidRDefault="00CD530A" w:rsidP="00CD53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CD530A" w:rsidRDefault="00CD530A" w:rsidP="00CD530A">
      <w:pPr>
        <w:rPr>
          <w:b/>
          <w:sz w:val="22"/>
          <w:szCs w:val="22"/>
        </w:rPr>
      </w:pPr>
    </w:p>
    <w:p w:rsidR="005D0394" w:rsidRDefault="005D0394" w:rsidP="00CD530A">
      <w:pPr>
        <w:rPr>
          <w:b/>
          <w:sz w:val="22"/>
          <w:szCs w:val="22"/>
        </w:rPr>
      </w:pPr>
    </w:p>
    <w:p w:rsidR="001F3C4C" w:rsidRPr="00194151" w:rsidRDefault="001F3C4C" w:rsidP="001F3C4C">
      <w:pPr>
        <w:jc w:val="center"/>
        <w:rPr>
          <w:b/>
          <w:sz w:val="28"/>
          <w:szCs w:val="28"/>
        </w:rPr>
      </w:pPr>
      <w:r w:rsidRPr="00194151">
        <w:rPr>
          <w:b/>
          <w:sz w:val="28"/>
          <w:szCs w:val="28"/>
        </w:rPr>
        <w:t>«О создании школьной службы примирения»</w:t>
      </w:r>
    </w:p>
    <w:p w:rsidR="00CD530A" w:rsidRPr="00194151" w:rsidRDefault="00CD530A" w:rsidP="00CD530A">
      <w:pPr>
        <w:rPr>
          <w:b/>
        </w:rPr>
      </w:pPr>
    </w:p>
    <w:p w:rsidR="00CD530A" w:rsidRPr="00194151" w:rsidRDefault="00CD530A" w:rsidP="00DE056C">
      <w:pPr>
        <w:ind w:right="-259"/>
      </w:pPr>
      <w:r w:rsidRPr="00194151">
        <w:rPr>
          <w:b/>
        </w:rPr>
        <w:t xml:space="preserve">           </w:t>
      </w:r>
      <w:r w:rsidRPr="00194151">
        <w:t xml:space="preserve"> </w:t>
      </w:r>
      <w:r w:rsidR="00DE056C" w:rsidRPr="00194151">
        <w:t xml:space="preserve">В соответствии с </w:t>
      </w:r>
      <w:r w:rsidR="00303686" w:rsidRPr="00194151">
        <w:t>Указом Президента Российской Федерации № 761 от 1 июня 2012 года «Об утверждении Национальной Ст</w:t>
      </w:r>
      <w:r w:rsidR="000754C2" w:rsidRPr="00194151">
        <w:t>ратегии действий в интересах дет</w:t>
      </w:r>
      <w:r w:rsidR="00303686" w:rsidRPr="00194151">
        <w:t>ей</w:t>
      </w:r>
      <w:r w:rsidR="000754C2" w:rsidRPr="00194151">
        <w:t xml:space="preserve"> на 2</w:t>
      </w:r>
      <w:r w:rsidR="003D5392" w:rsidRPr="00194151">
        <w:t>012-2017 годы</w:t>
      </w:r>
      <w:r w:rsidR="00303686" w:rsidRPr="00194151">
        <w:t>»</w:t>
      </w:r>
      <w:r w:rsidR="003D5392" w:rsidRPr="00194151">
        <w:t xml:space="preserve">; </w:t>
      </w:r>
      <w:proofErr w:type="gramStart"/>
      <w:r w:rsidR="003D5392" w:rsidRPr="00194151">
        <w:t>распоряжением председателя правительства РФ от 30 июля 2014 года № 140-р «Об утверждении Концепции развития до 2017 года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РФ»</w:t>
      </w:r>
      <w:r w:rsidRPr="00194151">
        <w:t>,</w:t>
      </w:r>
      <w:r w:rsidR="003D5392" w:rsidRPr="00194151">
        <w:t xml:space="preserve"> решением Координационного совета по развитию дружеского к ребенку правосудия</w:t>
      </w:r>
      <w:r w:rsidR="006500E0" w:rsidRPr="00194151">
        <w:t xml:space="preserve"> в Липецкой области от 19.07.2015г., с целью</w:t>
      </w:r>
      <w:proofErr w:type="gramEnd"/>
      <w:r w:rsidR="006500E0" w:rsidRPr="00194151">
        <w:t xml:space="preserve"> снижения числа правонарушений и конфликтных ситуаций среди несовершеннолетних, содействия профилактике правонарушений и социальной реабилитации участников конфликтных ситуаций на основе принципов</w:t>
      </w:r>
      <w:r w:rsidR="00A46DC2" w:rsidRPr="00194151">
        <w:t xml:space="preserve"> восстановительного правосудия</w:t>
      </w:r>
    </w:p>
    <w:p w:rsidR="00CD530A" w:rsidRDefault="00CD530A" w:rsidP="00CD530A">
      <w:pPr>
        <w:jc w:val="center"/>
        <w:rPr>
          <w:sz w:val="22"/>
          <w:szCs w:val="22"/>
        </w:rPr>
      </w:pPr>
    </w:p>
    <w:p w:rsidR="00CD530A" w:rsidRPr="00194151" w:rsidRDefault="00CD530A" w:rsidP="00CD530A">
      <w:pPr>
        <w:jc w:val="center"/>
      </w:pPr>
      <w:r w:rsidRPr="00194151">
        <w:t>ПРИКАЗЫВАЮ:</w:t>
      </w:r>
    </w:p>
    <w:p w:rsidR="00CD530A" w:rsidRPr="00194151" w:rsidRDefault="00CD530A" w:rsidP="00CD530A">
      <w:pPr>
        <w:jc w:val="center"/>
      </w:pPr>
    </w:p>
    <w:p w:rsidR="00A46DC2" w:rsidRPr="00194151" w:rsidRDefault="006500E0" w:rsidP="00A46DC2">
      <w:pPr>
        <w:pStyle w:val="a3"/>
        <w:numPr>
          <w:ilvl w:val="0"/>
          <w:numId w:val="8"/>
        </w:numPr>
        <w:jc w:val="both"/>
      </w:pPr>
      <w:r w:rsidRPr="00194151">
        <w:t xml:space="preserve">Создать </w:t>
      </w:r>
      <w:r w:rsidR="00D62977" w:rsidRPr="00194151">
        <w:t>школьную службу примирения в рамках ученического самоупр</w:t>
      </w:r>
      <w:r w:rsidR="00796860" w:rsidRPr="00194151">
        <w:t>а</w:t>
      </w:r>
      <w:r w:rsidR="00A46DC2" w:rsidRPr="00194151">
        <w:t xml:space="preserve">вления. </w:t>
      </w:r>
    </w:p>
    <w:p w:rsidR="00552955" w:rsidRPr="00194151" w:rsidRDefault="00552955" w:rsidP="00552955">
      <w:pPr>
        <w:pStyle w:val="a3"/>
        <w:ind w:left="1140"/>
        <w:jc w:val="both"/>
      </w:pPr>
    </w:p>
    <w:p w:rsidR="00583B77" w:rsidRPr="00194151" w:rsidRDefault="00583B77" w:rsidP="00583B77">
      <w:pPr>
        <w:pStyle w:val="a3"/>
        <w:numPr>
          <w:ilvl w:val="0"/>
          <w:numId w:val="8"/>
        </w:numPr>
        <w:jc w:val="both"/>
      </w:pPr>
      <w:r w:rsidRPr="00194151">
        <w:t>Школьную службу примирения утвердить в следующем составе: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>- Булатова И.Г. – социальный педагог;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>- Хрущева С.А. – педагог-психолог;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>- Емельянова Е.А. – общественный инспектор по защите прав детства;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 xml:space="preserve">- Кузьмина Ангелина – 10а </w:t>
      </w:r>
      <w:proofErr w:type="spellStart"/>
      <w:r w:rsidRPr="00194151">
        <w:t>кл</w:t>
      </w:r>
      <w:proofErr w:type="spellEnd"/>
      <w:r w:rsidRPr="00194151">
        <w:t>.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 xml:space="preserve">- </w:t>
      </w:r>
      <w:proofErr w:type="spellStart"/>
      <w:r w:rsidRPr="00194151">
        <w:t>Енина</w:t>
      </w:r>
      <w:proofErr w:type="spellEnd"/>
      <w:r w:rsidRPr="00194151">
        <w:t xml:space="preserve"> Софья – 9а </w:t>
      </w:r>
      <w:proofErr w:type="spellStart"/>
      <w:r w:rsidRPr="00194151">
        <w:t>кл</w:t>
      </w:r>
      <w:proofErr w:type="spellEnd"/>
      <w:r w:rsidRPr="00194151">
        <w:t>.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 xml:space="preserve">- Миронова Анастасия – 9а </w:t>
      </w:r>
      <w:proofErr w:type="spellStart"/>
      <w:r w:rsidRPr="00194151">
        <w:t>кл</w:t>
      </w:r>
      <w:proofErr w:type="spellEnd"/>
      <w:r w:rsidRPr="00194151">
        <w:t>.</w:t>
      </w:r>
    </w:p>
    <w:p w:rsidR="00583B77" w:rsidRPr="00194151" w:rsidRDefault="00583B77" w:rsidP="00583B77">
      <w:pPr>
        <w:pStyle w:val="a3"/>
        <w:ind w:left="1140"/>
        <w:jc w:val="both"/>
      </w:pPr>
      <w:r w:rsidRPr="00194151">
        <w:t xml:space="preserve">- Морозова Яна – 9а </w:t>
      </w:r>
      <w:proofErr w:type="spellStart"/>
      <w:r w:rsidRPr="00194151">
        <w:t>кл</w:t>
      </w:r>
      <w:proofErr w:type="spellEnd"/>
      <w:r w:rsidRPr="00194151">
        <w:t>.</w:t>
      </w:r>
    </w:p>
    <w:p w:rsidR="00552955" w:rsidRPr="00194151" w:rsidRDefault="00552955" w:rsidP="00583B77">
      <w:pPr>
        <w:pStyle w:val="a3"/>
        <w:ind w:left="1140"/>
        <w:jc w:val="both"/>
      </w:pPr>
    </w:p>
    <w:p w:rsidR="00583B77" w:rsidRPr="00194151" w:rsidRDefault="00583B77" w:rsidP="00583B77">
      <w:pPr>
        <w:pStyle w:val="a3"/>
        <w:numPr>
          <w:ilvl w:val="0"/>
          <w:numId w:val="8"/>
        </w:numPr>
        <w:jc w:val="both"/>
      </w:pPr>
      <w:bookmarkStart w:id="0" w:name="_GoBack"/>
      <w:bookmarkEnd w:id="0"/>
      <w:r w:rsidRPr="00194151">
        <w:t>Назначить руководителем (куратором) школьной службы примирения социального педагога Булатову И.Г.</w:t>
      </w:r>
    </w:p>
    <w:p w:rsidR="00552955" w:rsidRPr="00194151" w:rsidRDefault="00552955" w:rsidP="00552955">
      <w:pPr>
        <w:pStyle w:val="a3"/>
        <w:ind w:left="1140"/>
        <w:jc w:val="both"/>
      </w:pPr>
    </w:p>
    <w:p w:rsidR="00583B77" w:rsidRPr="00194151" w:rsidRDefault="005B1E9A" w:rsidP="00A46DC2">
      <w:pPr>
        <w:pStyle w:val="a3"/>
        <w:numPr>
          <w:ilvl w:val="0"/>
          <w:numId w:val="8"/>
        </w:numPr>
        <w:jc w:val="both"/>
      </w:pPr>
      <w:r w:rsidRPr="00194151">
        <w:t xml:space="preserve">Утвердить </w:t>
      </w:r>
      <w:r w:rsidR="00552955" w:rsidRPr="00194151">
        <w:t>П</w:t>
      </w:r>
      <w:r w:rsidRPr="00194151">
        <w:t>оложение о школьной службе примирения (Приложение 1).</w:t>
      </w:r>
    </w:p>
    <w:p w:rsidR="00552955" w:rsidRPr="00194151" w:rsidRDefault="00552955" w:rsidP="00552955">
      <w:pPr>
        <w:jc w:val="both"/>
      </w:pPr>
    </w:p>
    <w:p w:rsidR="005B1E9A" w:rsidRPr="00194151" w:rsidRDefault="005B1E9A" w:rsidP="005B1E9A">
      <w:pPr>
        <w:pStyle w:val="a3"/>
        <w:numPr>
          <w:ilvl w:val="0"/>
          <w:numId w:val="8"/>
        </w:numPr>
        <w:jc w:val="both"/>
      </w:pPr>
      <w:r w:rsidRPr="00194151">
        <w:t xml:space="preserve">Утвердить </w:t>
      </w:r>
      <w:r w:rsidR="00552955" w:rsidRPr="00194151">
        <w:t>У</w:t>
      </w:r>
      <w:r w:rsidRPr="00194151">
        <w:t>став школьной службы примирения (Приложение 2).</w:t>
      </w:r>
    </w:p>
    <w:p w:rsidR="00552955" w:rsidRPr="00194151" w:rsidRDefault="00552955" w:rsidP="00552955">
      <w:pPr>
        <w:jc w:val="both"/>
      </w:pPr>
    </w:p>
    <w:p w:rsidR="005B1E9A" w:rsidRPr="00194151" w:rsidRDefault="005B1E9A" w:rsidP="005B1E9A">
      <w:pPr>
        <w:pStyle w:val="a3"/>
        <w:numPr>
          <w:ilvl w:val="0"/>
          <w:numId w:val="8"/>
        </w:numPr>
        <w:jc w:val="both"/>
      </w:pPr>
      <w:r w:rsidRPr="00194151">
        <w:t>Утвердить план работы школьной службы примирения (Приложение 3).</w:t>
      </w:r>
    </w:p>
    <w:p w:rsidR="005B1E9A" w:rsidRPr="00194151" w:rsidRDefault="005B1E9A" w:rsidP="00552955">
      <w:pPr>
        <w:pStyle w:val="a3"/>
        <w:ind w:left="1140"/>
        <w:jc w:val="both"/>
      </w:pPr>
    </w:p>
    <w:p w:rsidR="00CD530A" w:rsidRPr="00194151" w:rsidRDefault="00CD530A" w:rsidP="00CD530A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2093"/>
        <w:gridCol w:w="254"/>
        <w:gridCol w:w="1722"/>
        <w:gridCol w:w="254"/>
        <w:gridCol w:w="2135"/>
      </w:tblGrid>
      <w:tr w:rsidR="00CD530A" w:rsidRPr="00194151" w:rsidTr="000F07A6">
        <w:tc>
          <w:tcPr>
            <w:tcW w:w="2461" w:type="dxa"/>
            <w:vAlign w:val="bottom"/>
            <w:hideMark/>
          </w:tcPr>
          <w:p w:rsidR="00CD530A" w:rsidRPr="00194151" w:rsidRDefault="00CD530A" w:rsidP="000F07A6">
            <w:pPr>
              <w:rPr>
                <w:b/>
                <w:bCs/>
              </w:rPr>
            </w:pPr>
            <w:r w:rsidRPr="00194151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530A" w:rsidRPr="00194151" w:rsidRDefault="00CD530A" w:rsidP="000F07A6">
            <w:pPr>
              <w:jc w:val="center"/>
            </w:pPr>
            <w:r w:rsidRPr="00194151">
              <w:t>Директор школы</w:t>
            </w:r>
          </w:p>
        </w:tc>
        <w:tc>
          <w:tcPr>
            <w:tcW w:w="254" w:type="dxa"/>
            <w:vAlign w:val="bottom"/>
          </w:tcPr>
          <w:p w:rsidR="00CD530A" w:rsidRPr="00194151" w:rsidRDefault="00CD530A" w:rsidP="000F07A6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30A" w:rsidRPr="00194151" w:rsidRDefault="00CD530A" w:rsidP="000F07A6">
            <w:pPr>
              <w:jc w:val="center"/>
            </w:pPr>
          </w:p>
        </w:tc>
        <w:tc>
          <w:tcPr>
            <w:tcW w:w="254" w:type="dxa"/>
            <w:vAlign w:val="bottom"/>
          </w:tcPr>
          <w:p w:rsidR="00CD530A" w:rsidRPr="00194151" w:rsidRDefault="00CD530A" w:rsidP="000F07A6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D530A" w:rsidRPr="00194151" w:rsidRDefault="00CD530A" w:rsidP="000F07A6">
            <w:pPr>
              <w:jc w:val="center"/>
              <w:rPr>
                <w:b/>
              </w:rPr>
            </w:pPr>
            <w:r w:rsidRPr="00194151">
              <w:rPr>
                <w:b/>
              </w:rPr>
              <w:t>Т.Н. Моргачева</w:t>
            </w:r>
          </w:p>
        </w:tc>
      </w:tr>
      <w:tr w:rsidR="00CD530A" w:rsidRPr="00194151" w:rsidTr="000F07A6">
        <w:tc>
          <w:tcPr>
            <w:tcW w:w="2461" w:type="dxa"/>
          </w:tcPr>
          <w:p w:rsidR="00CD530A" w:rsidRPr="00194151" w:rsidRDefault="00CD530A" w:rsidP="000F07A6"/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30A" w:rsidRPr="00194151" w:rsidRDefault="00CD530A" w:rsidP="000F07A6">
            <w:pPr>
              <w:jc w:val="center"/>
            </w:pPr>
            <w:r w:rsidRPr="00194151">
              <w:t>должность</w:t>
            </w:r>
          </w:p>
        </w:tc>
        <w:tc>
          <w:tcPr>
            <w:tcW w:w="254" w:type="dxa"/>
          </w:tcPr>
          <w:p w:rsidR="00CD530A" w:rsidRPr="00194151" w:rsidRDefault="00CD530A" w:rsidP="000F07A6">
            <w:pPr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30A" w:rsidRPr="00194151" w:rsidRDefault="00CD530A" w:rsidP="000F07A6">
            <w:pPr>
              <w:jc w:val="center"/>
            </w:pPr>
            <w:r w:rsidRPr="00194151">
              <w:t>личная подпись</w:t>
            </w:r>
          </w:p>
        </w:tc>
        <w:tc>
          <w:tcPr>
            <w:tcW w:w="254" w:type="dxa"/>
          </w:tcPr>
          <w:p w:rsidR="00CD530A" w:rsidRPr="00194151" w:rsidRDefault="00CD530A" w:rsidP="000F07A6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30A" w:rsidRPr="00194151" w:rsidRDefault="00CD530A" w:rsidP="000F07A6">
            <w:pPr>
              <w:jc w:val="center"/>
            </w:pPr>
            <w:r w:rsidRPr="00194151">
              <w:t>расшифровка подписи</w:t>
            </w:r>
          </w:p>
        </w:tc>
      </w:tr>
    </w:tbl>
    <w:p w:rsidR="00943DB5" w:rsidRPr="00194151" w:rsidRDefault="00943DB5" w:rsidP="00E130DB"/>
    <w:p w:rsidR="00943DB5" w:rsidRPr="00194151" w:rsidRDefault="00943DB5" w:rsidP="00E130DB"/>
    <w:p w:rsidR="00E130DB" w:rsidRDefault="00E130DB" w:rsidP="00E130DB"/>
    <w:p w:rsidR="00CD530A" w:rsidRDefault="00CD530A" w:rsidP="00E130DB"/>
    <w:sectPr w:rsidR="00CD530A" w:rsidSect="001F3C4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522"/>
    <w:multiLevelType w:val="hybridMultilevel"/>
    <w:tmpl w:val="60E8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133"/>
    <w:multiLevelType w:val="hybridMultilevel"/>
    <w:tmpl w:val="29A035BE"/>
    <w:lvl w:ilvl="0" w:tplc="2EFA9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1C05"/>
    <w:multiLevelType w:val="hybridMultilevel"/>
    <w:tmpl w:val="29A035BE"/>
    <w:lvl w:ilvl="0" w:tplc="2EFA9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7FAB"/>
    <w:multiLevelType w:val="hybridMultilevel"/>
    <w:tmpl w:val="60E8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15EBE"/>
    <w:multiLevelType w:val="hybridMultilevel"/>
    <w:tmpl w:val="29A035BE"/>
    <w:lvl w:ilvl="0" w:tplc="2EFA9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06B56"/>
    <w:multiLevelType w:val="hybridMultilevel"/>
    <w:tmpl w:val="126C0FAA"/>
    <w:lvl w:ilvl="0" w:tplc="9DCAEC1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27A3618"/>
    <w:multiLevelType w:val="hybridMultilevel"/>
    <w:tmpl w:val="60E8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C74"/>
    <w:rsid w:val="00005D2F"/>
    <w:rsid w:val="00020E3B"/>
    <w:rsid w:val="000421EE"/>
    <w:rsid w:val="0005462C"/>
    <w:rsid w:val="000754C2"/>
    <w:rsid w:val="000A34DE"/>
    <w:rsid w:val="000A79FB"/>
    <w:rsid w:val="000B7EAB"/>
    <w:rsid w:val="000F07A6"/>
    <w:rsid w:val="00111C74"/>
    <w:rsid w:val="00194151"/>
    <w:rsid w:val="001A3AF6"/>
    <w:rsid w:val="001B39B2"/>
    <w:rsid w:val="001B56B8"/>
    <w:rsid w:val="001B57DD"/>
    <w:rsid w:val="001D3256"/>
    <w:rsid w:val="001E269D"/>
    <w:rsid w:val="001F3C4C"/>
    <w:rsid w:val="00200D14"/>
    <w:rsid w:val="00202248"/>
    <w:rsid w:val="00246E53"/>
    <w:rsid w:val="00253E4C"/>
    <w:rsid w:val="00290551"/>
    <w:rsid w:val="002A2607"/>
    <w:rsid w:val="002D6CFD"/>
    <w:rsid w:val="00303686"/>
    <w:rsid w:val="00316C8C"/>
    <w:rsid w:val="0032112B"/>
    <w:rsid w:val="00394D1D"/>
    <w:rsid w:val="003D03B1"/>
    <w:rsid w:val="003D5392"/>
    <w:rsid w:val="003F02C3"/>
    <w:rsid w:val="00406E37"/>
    <w:rsid w:val="004722E3"/>
    <w:rsid w:val="00483A59"/>
    <w:rsid w:val="00497CB8"/>
    <w:rsid w:val="004F6E09"/>
    <w:rsid w:val="00501A86"/>
    <w:rsid w:val="00552955"/>
    <w:rsid w:val="00555EC6"/>
    <w:rsid w:val="005564B1"/>
    <w:rsid w:val="00583B77"/>
    <w:rsid w:val="00592CE2"/>
    <w:rsid w:val="005B0258"/>
    <w:rsid w:val="005B1E9A"/>
    <w:rsid w:val="005D0394"/>
    <w:rsid w:val="005E200F"/>
    <w:rsid w:val="005F7A92"/>
    <w:rsid w:val="006500E0"/>
    <w:rsid w:val="006619BF"/>
    <w:rsid w:val="00673E7A"/>
    <w:rsid w:val="00680E7E"/>
    <w:rsid w:val="00684CCA"/>
    <w:rsid w:val="00687718"/>
    <w:rsid w:val="006D199C"/>
    <w:rsid w:val="006D5C5E"/>
    <w:rsid w:val="00710048"/>
    <w:rsid w:val="007579B5"/>
    <w:rsid w:val="00784EB1"/>
    <w:rsid w:val="00796860"/>
    <w:rsid w:val="007B1DF8"/>
    <w:rsid w:val="007D3706"/>
    <w:rsid w:val="00811632"/>
    <w:rsid w:val="00814F4C"/>
    <w:rsid w:val="008319CA"/>
    <w:rsid w:val="00837848"/>
    <w:rsid w:val="008A262E"/>
    <w:rsid w:val="008E6719"/>
    <w:rsid w:val="00934E6C"/>
    <w:rsid w:val="00943DB5"/>
    <w:rsid w:val="00974885"/>
    <w:rsid w:val="009E6C97"/>
    <w:rsid w:val="009F448B"/>
    <w:rsid w:val="00A11B4D"/>
    <w:rsid w:val="00A36D56"/>
    <w:rsid w:val="00A46DC2"/>
    <w:rsid w:val="00A73F8D"/>
    <w:rsid w:val="00A96923"/>
    <w:rsid w:val="00B50053"/>
    <w:rsid w:val="00BA4B07"/>
    <w:rsid w:val="00BB34CE"/>
    <w:rsid w:val="00BF196C"/>
    <w:rsid w:val="00BF53EA"/>
    <w:rsid w:val="00BF558A"/>
    <w:rsid w:val="00C61AA1"/>
    <w:rsid w:val="00C8444E"/>
    <w:rsid w:val="00CB09A4"/>
    <w:rsid w:val="00CC2A6A"/>
    <w:rsid w:val="00CD530A"/>
    <w:rsid w:val="00CE764A"/>
    <w:rsid w:val="00D0183B"/>
    <w:rsid w:val="00D41ED0"/>
    <w:rsid w:val="00D62977"/>
    <w:rsid w:val="00DD630D"/>
    <w:rsid w:val="00DE056C"/>
    <w:rsid w:val="00E130DB"/>
    <w:rsid w:val="00E16919"/>
    <w:rsid w:val="00E4349B"/>
    <w:rsid w:val="00E63BCB"/>
    <w:rsid w:val="00E93DDE"/>
    <w:rsid w:val="00EA108E"/>
    <w:rsid w:val="00EF6EDF"/>
    <w:rsid w:val="00F008F3"/>
    <w:rsid w:val="00F85EF1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74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01A86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02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50</cp:revision>
  <cp:lastPrinted>2018-12-27T09:39:00Z</cp:lastPrinted>
  <dcterms:created xsi:type="dcterms:W3CDTF">2015-06-24T22:43:00Z</dcterms:created>
  <dcterms:modified xsi:type="dcterms:W3CDTF">2018-12-27T09:40:00Z</dcterms:modified>
</cp:coreProperties>
</file>