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D3" w:rsidRDefault="00D716E9" w:rsidP="00D716E9">
      <w:pPr>
        <w:tabs>
          <w:tab w:val="left" w:pos="1780"/>
        </w:tabs>
        <w:spacing w:line="276" w:lineRule="auto"/>
        <w:jc w:val="right"/>
        <w:rPr>
          <w:rFonts w:ascii="Times New Roman" w:hAnsi="Times New Roman"/>
        </w:rPr>
      </w:pPr>
      <w:r w:rsidRPr="00D716E9">
        <w:rPr>
          <w:rFonts w:ascii="Times New Roman" w:hAnsi="Times New Roman"/>
        </w:rPr>
        <w:t>Утверждаю:</w:t>
      </w:r>
    </w:p>
    <w:p w:rsidR="00D716E9" w:rsidRDefault="00D716E9" w:rsidP="00D716E9">
      <w:pPr>
        <w:tabs>
          <w:tab w:val="left" w:pos="1780"/>
        </w:tabs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СОШ с. Тербуны</w:t>
      </w:r>
    </w:p>
    <w:p w:rsidR="00D716E9" w:rsidRDefault="00D716E9" w:rsidP="00D716E9">
      <w:pPr>
        <w:tabs>
          <w:tab w:val="left" w:pos="1780"/>
        </w:tabs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_________________Т.Н. Моргачева</w:t>
      </w:r>
    </w:p>
    <w:p w:rsidR="00D716E9" w:rsidRPr="00D716E9" w:rsidRDefault="00D716E9" w:rsidP="00D716E9">
      <w:pPr>
        <w:tabs>
          <w:tab w:val="left" w:pos="1780"/>
        </w:tabs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01 » </w:t>
      </w:r>
      <w:r w:rsidRPr="00D716E9">
        <w:rPr>
          <w:rFonts w:ascii="Times New Roman" w:hAnsi="Times New Roman"/>
          <w:u w:val="single"/>
        </w:rPr>
        <w:t>декабря</w:t>
      </w:r>
      <w:r>
        <w:rPr>
          <w:rFonts w:ascii="Times New Roman" w:hAnsi="Times New Roman"/>
        </w:rPr>
        <w:t xml:space="preserve"> 20</w:t>
      </w:r>
      <w:r w:rsidRPr="00D716E9">
        <w:rPr>
          <w:rFonts w:ascii="Times New Roman" w:hAnsi="Times New Roman"/>
          <w:u w:val="single"/>
        </w:rPr>
        <w:t>18</w:t>
      </w:r>
      <w:r>
        <w:rPr>
          <w:rFonts w:ascii="Times New Roman" w:hAnsi="Times New Roman"/>
        </w:rPr>
        <w:t>г.</w:t>
      </w:r>
    </w:p>
    <w:p w:rsidR="00D716E9" w:rsidRPr="00AC676C" w:rsidRDefault="00D716E9" w:rsidP="00D716E9">
      <w:pPr>
        <w:tabs>
          <w:tab w:val="left" w:pos="1780"/>
        </w:tabs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716E9" w:rsidRPr="00E04216" w:rsidRDefault="004F67D3" w:rsidP="004F67D3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УСТАВ </w:t>
      </w:r>
    </w:p>
    <w:p w:rsidR="004F67D3" w:rsidRPr="00E04216" w:rsidRDefault="004F67D3" w:rsidP="004F67D3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 xml:space="preserve">ШКОЛЬНОЙ СЛУЖБЫ ПРИМИРЕНИЯ </w:t>
      </w:r>
      <w:r w:rsidR="0057478D" w:rsidRPr="00E04216">
        <w:rPr>
          <w:rFonts w:ascii="Times New Roman" w:hAnsi="Times New Roman"/>
          <w:b/>
          <w:bCs/>
          <w:color w:val="000000"/>
          <w:sz w:val="28"/>
          <w:szCs w:val="28"/>
        </w:rPr>
        <w:t xml:space="preserve">(МЕДИАЦИИ) </w:t>
      </w:r>
    </w:p>
    <w:p w:rsidR="004F67D3" w:rsidRPr="00E04216" w:rsidRDefault="004F67D3" w:rsidP="004F67D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67D3" w:rsidRPr="00E04216" w:rsidRDefault="004F67D3" w:rsidP="009D5C78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4F67D3" w:rsidRPr="00E04216" w:rsidRDefault="004F67D3" w:rsidP="009D5C78">
      <w:pPr>
        <w:pStyle w:val="a3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 xml:space="preserve">Школьная </w:t>
      </w:r>
      <w:r w:rsidR="009D5C78" w:rsidRPr="00E04216">
        <w:rPr>
          <w:rFonts w:ascii="Times New Roman" w:hAnsi="Times New Roman"/>
          <w:color w:val="000000"/>
          <w:sz w:val="28"/>
          <w:szCs w:val="28"/>
        </w:rPr>
        <w:t>с</w:t>
      </w:r>
      <w:r w:rsidRPr="00E04216">
        <w:rPr>
          <w:rFonts w:ascii="Times New Roman" w:hAnsi="Times New Roman"/>
          <w:color w:val="000000"/>
          <w:sz w:val="28"/>
          <w:szCs w:val="28"/>
        </w:rPr>
        <w:t xml:space="preserve">лужба </w:t>
      </w:r>
      <w:r w:rsidR="009D5C78" w:rsidRPr="00E04216">
        <w:rPr>
          <w:rFonts w:ascii="Times New Roman" w:hAnsi="Times New Roman"/>
          <w:color w:val="000000"/>
          <w:sz w:val="28"/>
          <w:szCs w:val="28"/>
        </w:rPr>
        <w:t>п</w:t>
      </w:r>
      <w:r w:rsidRPr="00E04216">
        <w:rPr>
          <w:rFonts w:ascii="Times New Roman" w:hAnsi="Times New Roman"/>
          <w:color w:val="000000"/>
          <w:sz w:val="28"/>
          <w:szCs w:val="28"/>
        </w:rPr>
        <w:t>римирения</w:t>
      </w:r>
      <w:r w:rsidR="009D5C78" w:rsidRPr="00E04216">
        <w:rPr>
          <w:rFonts w:ascii="Times New Roman" w:hAnsi="Times New Roman"/>
          <w:color w:val="000000"/>
          <w:sz w:val="28"/>
          <w:szCs w:val="28"/>
        </w:rPr>
        <w:t xml:space="preserve"> (ШСП)</w:t>
      </w:r>
      <w:r w:rsidRPr="00E04216">
        <w:rPr>
          <w:rFonts w:ascii="Times New Roman" w:hAnsi="Times New Roman"/>
          <w:color w:val="000000"/>
          <w:sz w:val="28"/>
          <w:szCs w:val="28"/>
        </w:rPr>
        <w:t xml:space="preserve"> – добровольная самоуправляемая общественная организация подростков.</w:t>
      </w:r>
    </w:p>
    <w:p w:rsidR="004F67D3" w:rsidRPr="00E04216" w:rsidRDefault="004F67D3" w:rsidP="009D5C78">
      <w:pPr>
        <w:pStyle w:val="a3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Служба создаётся и д</w:t>
      </w:r>
      <w:bookmarkStart w:id="0" w:name="_GoBack"/>
      <w:bookmarkEnd w:id="0"/>
      <w:r w:rsidRPr="00E04216">
        <w:rPr>
          <w:rFonts w:ascii="Times New Roman" w:hAnsi="Times New Roman"/>
          <w:color w:val="000000"/>
          <w:sz w:val="28"/>
          <w:szCs w:val="28"/>
        </w:rPr>
        <w:t xml:space="preserve">ействует в соответствии с Международной конвенцией «О правах человека и ребёнка», положением о </w:t>
      </w:r>
      <w:r w:rsidR="009D5C78" w:rsidRPr="00E04216">
        <w:rPr>
          <w:rFonts w:ascii="Times New Roman" w:hAnsi="Times New Roman"/>
          <w:color w:val="000000"/>
          <w:sz w:val="28"/>
          <w:szCs w:val="28"/>
        </w:rPr>
        <w:t>ш</w:t>
      </w:r>
      <w:r w:rsidRPr="00E04216">
        <w:rPr>
          <w:rFonts w:ascii="Times New Roman" w:hAnsi="Times New Roman"/>
          <w:color w:val="000000"/>
          <w:sz w:val="28"/>
          <w:szCs w:val="28"/>
        </w:rPr>
        <w:t xml:space="preserve">кольной </w:t>
      </w:r>
      <w:r w:rsidR="009D5C78" w:rsidRPr="00E04216">
        <w:rPr>
          <w:rFonts w:ascii="Times New Roman" w:hAnsi="Times New Roman"/>
          <w:color w:val="000000"/>
          <w:sz w:val="28"/>
          <w:szCs w:val="28"/>
        </w:rPr>
        <w:t>с</w:t>
      </w:r>
      <w:r w:rsidRPr="00E04216">
        <w:rPr>
          <w:rFonts w:ascii="Times New Roman" w:hAnsi="Times New Roman"/>
          <w:color w:val="000000"/>
          <w:sz w:val="28"/>
          <w:szCs w:val="28"/>
        </w:rPr>
        <w:t xml:space="preserve">лужбе </w:t>
      </w:r>
      <w:r w:rsidR="009D5C78" w:rsidRPr="00E04216">
        <w:rPr>
          <w:rFonts w:ascii="Times New Roman" w:hAnsi="Times New Roman"/>
          <w:color w:val="000000"/>
          <w:sz w:val="28"/>
          <w:szCs w:val="28"/>
        </w:rPr>
        <w:t>п</w:t>
      </w:r>
      <w:r w:rsidRPr="00E04216">
        <w:rPr>
          <w:rFonts w:ascii="Times New Roman" w:hAnsi="Times New Roman"/>
          <w:color w:val="000000"/>
          <w:sz w:val="28"/>
          <w:szCs w:val="28"/>
        </w:rPr>
        <w:t>римирения</w:t>
      </w:r>
      <w:r w:rsidR="009D5C78" w:rsidRPr="00E04216">
        <w:rPr>
          <w:rFonts w:ascii="Times New Roman" w:hAnsi="Times New Roman"/>
          <w:color w:val="000000"/>
          <w:sz w:val="28"/>
          <w:szCs w:val="28"/>
        </w:rPr>
        <w:t xml:space="preserve"> (ШСП)</w:t>
      </w:r>
      <w:r w:rsidRPr="00E04216">
        <w:rPr>
          <w:rFonts w:ascii="Times New Roman" w:hAnsi="Times New Roman"/>
          <w:color w:val="000000"/>
          <w:sz w:val="28"/>
          <w:szCs w:val="28"/>
        </w:rPr>
        <w:t>.</w:t>
      </w:r>
    </w:p>
    <w:p w:rsidR="004F67D3" w:rsidRPr="00E04216" w:rsidRDefault="004F67D3" w:rsidP="009D5C78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b/>
          <w:bCs/>
          <w:sz w:val="28"/>
          <w:szCs w:val="28"/>
        </w:rPr>
        <w:t>Школьная служба примирения это:</w:t>
      </w:r>
    </w:p>
    <w:p w:rsidR="004F67D3" w:rsidRPr="00E04216" w:rsidRDefault="009D5C78" w:rsidP="009D5C78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sz w:val="28"/>
          <w:szCs w:val="28"/>
        </w:rPr>
        <w:t>р</w:t>
      </w:r>
      <w:r w:rsidR="004F67D3" w:rsidRPr="00E04216">
        <w:rPr>
          <w:rFonts w:ascii="Times New Roman" w:hAnsi="Times New Roman"/>
          <w:sz w:val="28"/>
          <w:szCs w:val="28"/>
        </w:rPr>
        <w:t>азрешени</w:t>
      </w:r>
      <w:r w:rsidRPr="00E04216">
        <w:rPr>
          <w:rFonts w:ascii="Times New Roman" w:hAnsi="Times New Roman"/>
          <w:sz w:val="28"/>
          <w:szCs w:val="28"/>
        </w:rPr>
        <w:t>е конфликтов силами самой школы;</w:t>
      </w:r>
    </w:p>
    <w:p w:rsidR="004F67D3" w:rsidRPr="00E04216" w:rsidRDefault="009D5C78" w:rsidP="009D5C78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sz w:val="28"/>
          <w:szCs w:val="28"/>
        </w:rPr>
        <w:t>и</w:t>
      </w:r>
      <w:r w:rsidR="004F67D3" w:rsidRPr="00E04216">
        <w:rPr>
          <w:rFonts w:ascii="Times New Roman" w:hAnsi="Times New Roman"/>
          <w:sz w:val="28"/>
          <w:szCs w:val="28"/>
        </w:rPr>
        <w:t>зменение традиций реаги</w:t>
      </w:r>
      <w:r w:rsidRPr="00E04216">
        <w:rPr>
          <w:rFonts w:ascii="Times New Roman" w:hAnsi="Times New Roman"/>
          <w:sz w:val="28"/>
          <w:szCs w:val="28"/>
        </w:rPr>
        <w:t>рования на конфликтные ситуации;</w:t>
      </w:r>
    </w:p>
    <w:p w:rsidR="004F67D3" w:rsidRPr="00E04216" w:rsidRDefault="009D5C78" w:rsidP="009D5C78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sz w:val="28"/>
          <w:szCs w:val="28"/>
        </w:rPr>
        <w:t>п</w:t>
      </w:r>
      <w:r w:rsidR="004F67D3" w:rsidRPr="00E04216">
        <w:rPr>
          <w:rFonts w:ascii="Times New Roman" w:hAnsi="Times New Roman"/>
          <w:sz w:val="28"/>
          <w:szCs w:val="28"/>
        </w:rPr>
        <w:t>ро</w:t>
      </w:r>
      <w:r w:rsidRPr="00E04216">
        <w:rPr>
          <w:rFonts w:ascii="Times New Roman" w:hAnsi="Times New Roman"/>
          <w:sz w:val="28"/>
          <w:szCs w:val="28"/>
        </w:rPr>
        <w:t xml:space="preserve">филактика </w:t>
      </w:r>
      <w:proofErr w:type="gramStart"/>
      <w:r w:rsidRPr="00E04216">
        <w:rPr>
          <w:rFonts w:ascii="Times New Roman" w:hAnsi="Times New Roman"/>
          <w:sz w:val="28"/>
          <w:szCs w:val="28"/>
        </w:rPr>
        <w:t>школьной</w:t>
      </w:r>
      <w:proofErr w:type="gramEnd"/>
      <w:r w:rsidRPr="00E04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216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E04216">
        <w:rPr>
          <w:rFonts w:ascii="Times New Roman" w:hAnsi="Times New Roman"/>
          <w:sz w:val="28"/>
          <w:szCs w:val="28"/>
        </w:rPr>
        <w:t>;</w:t>
      </w:r>
    </w:p>
    <w:p w:rsidR="004F67D3" w:rsidRPr="00E04216" w:rsidRDefault="009D5C78" w:rsidP="009D5C78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sz w:val="28"/>
          <w:szCs w:val="28"/>
        </w:rPr>
        <w:t>ученическое</w:t>
      </w:r>
      <w:r w:rsidR="004F67D3" w:rsidRPr="00E04216">
        <w:rPr>
          <w:rFonts w:ascii="Times New Roman" w:hAnsi="Times New Roman"/>
          <w:sz w:val="28"/>
          <w:szCs w:val="28"/>
        </w:rPr>
        <w:t xml:space="preserve"> самоуправление и волонтерское движение подростков школы.</w:t>
      </w:r>
    </w:p>
    <w:p w:rsidR="009D5C78" w:rsidRPr="00E04216" w:rsidRDefault="009D5C78" w:rsidP="009D5C78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4216">
        <w:rPr>
          <w:rFonts w:ascii="Times New Roman" w:hAnsi="Times New Roman"/>
          <w:b/>
          <w:bCs/>
          <w:sz w:val="28"/>
          <w:szCs w:val="28"/>
        </w:rPr>
        <w:t>Школьная служба примирения способствует:</w:t>
      </w:r>
    </w:p>
    <w:p w:rsidR="009D5C78" w:rsidRPr="00E04216" w:rsidRDefault="009D5C78" w:rsidP="009D5C78">
      <w:pPr>
        <w:pStyle w:val="a3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добровольчества, (</w:t>
      </w:r>
      <w:proofErr w:type="spellStart"/>
      <w:r w:rsidRPr="00E04216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E04216">
        <w:rPr>
          <w:rFonts w:ascii="Times New Roman" w:hAnsi="Times New Roman"/>
          <w:color w:val="000000"/>
          <w:sz w:val="28"/>
          <w:szCs w:val="28"/>
        </w:rPr>
        <w:t>).</w:t>
      </w:r>
    </w:p>
    <w:p w:rsidR="004F67D3" w:rsidRPr="00E04216" w:rsidRDefault="004F67D3" w:rsidP="009D5C78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>Цели и задачи</w:t>
      </w:r>
    </w:p>
    <w:p w:rsidR="004F67D3" w:rsidRPr="00E04216" w:rsidRDefault="004F67D3" w:rsidP="004F67D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 xml:space="preserve">1. Цель: социализация </w:t>
      </w:r>
      <w:proofErr w:type="gramStart"/>
      <w:r w:rsidRPr="00E0421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04216">
        <w:rPr>
          <w:rFonts w:ascii="Times New Roman" w:hAnsi="Times New Roman"/>
          <w:color w:val="000000"/>
          <w:sz w:val="28"/>
          <w:szCs w:val="28"/>
        </w:rPr>
        <w:t xml:space="preserve"> через технологии конструктивного общения (формирование правовой культуры).</w:t>
      </w:r>
    </w:p>
    <w:p w:rsidR="004F67D3" w:rsidRPr="00E04216" w:rsidRDefault="004F67D3" w:rsidP="004F67D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2. Приоритетные задачи:</w:t>
      </w:r>
    </w:p>
    <w:p w:rsidR="004F67D3" w:rsidRPr="00E04216" w:rsidRDefault="004F67D3" w:rsidP="00950FC1">
      <w:pPr>
        <w:pStyle w:val="a3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создание условий реализации программ примирения для участников школьных конфликтов;</w:t>
      </w:r>
    </w:p>
    <w:p w:rsidR="004F67D3" w:rsidRPr="00E04216" w:rsidRDefault="004F67D3" w:rsidP="00950FC1">
      <w:pPr>
        <w:pStyle w:val="a3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самовыражение каждого члена службы через участие в работе Службы;</w:t>
      </w:r>
    </w:p>
    <w:p w:rsidR="004F67D3" w:rsidRPr="00E04216" w:rsidRDefault="004F67D3" w:rsidP="00950FC1">
      <w:pPr>
        <w:pStyle w:val="a3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обеспечение отношений сотрудничества между учителями и обучающимися;</w:t>
      </w:r>
    </w:p>
    <w:p w:rsidR="004F67D3" w:rsidRPr="00E04216" w:rsidRDefault="004F67D3" w:rsidP="00950FC1">
      <w:pPr>
        <w:pStyle w:val="a3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ранняя профилактика правонарушений и преступлений.</w:t>
      </w:r>
    </w:p>
    <w:p w:rsidR="004F67D3" w:rsidRPr="00E04216" w:rsidRDefault="004F67D3" w:rsidP="00950FC1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Принципы деятельности </w:t>
      </w:r>
      <w:r w:rsidR="00950FC1" w:rsidRPr="00E04216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 xml:space="preserve">лужбы </w:t>
      </w:r>
      <w:r w:rsidR="00950FC1" w:rsidRPr="00E04216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>римирения</w:t>
      </w:r>
    </w:p>
    <w:p w:rsidR="004F67D3" w:rsidRPr="00E04216" w:rsidRDefault="004F67D3" w:rsidP="00950FC1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1418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добровольности</w:t>
      </w:r>
      <w:r w:rsidR="00950FC1"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67D3" w:rsidRPr="00E04216" w:rsidRDefault="004F67D3" w:rsidP="00950FC1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1418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конфиденциальности</w:t>
      </w:r>
      <w:r w:rsidR="00950FC1"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67D3" w:rsidRPr="00E04216" w:rsidRDefault="004F67D3" w:rsidP="00950FC1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нейтральности</w:t>
      </w:r>
      <w:r w:rsidR="00950FC1"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0FC1" w:rsidRPr="00E04216" w:rsidRDefault="00950FC1" w:rsidP="00950FC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421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Девиз и символы </w:t>
      </w: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>службы примирения</w:t>
      </w:r>
    </w:p>
    <w:p w:rsidR="00950FC1" w:rsidRPr="00E04216" w:rsidRDefault="00950FC1" w:rsidP="00950FC1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993" w:firstLine="1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Девиз – «От конфликта к примирению!»</w:t>
      </w:r>
    </w:p>
    <w:p w:rsidR="00950FC1" w:rsidRPr="00E04216" w:rsidRDefault="00950FC1" w:rsidP="00950FC1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993" w:firstLine="1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Символ службы – пожатие рук</w:t>
      </w:r>
    </w:p>
    <w:p w:rsidR="004F67D3" w:rsidRPr="00E04216" w:rsidRDefault="004F67D3" w:rsidP="001A506F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 xml:space="preserve">Условия и порядок приёма в </w:t>
      </w:r>
      <w:r w:rsidR="00950FC1" w:rsidRPr="00E04216">
        <w:rPr>
          <w:rFonts w:ascii="Times New Roman" w:hAnsi="Times New Roman"/>
          <w:b/>
          <w:bCs/>
          <w:color w:val="000000"/>
          <w:sz w:val="28"/>
          <w:szCs w:val="28"/>
        </w:rPr>
        <w:t>ш</w:t>
      </w: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кольную </w:t>
      </w:r>
      <w:r w:rsidR="00950FC1" w:rsidRPr="00E04216">
        <w:rPr>
          <w:rFonts w:ascii="Times New Roman" w:hAnsi="Times New Roman"/>
          <w:b/>
          <w:bCs/>
          <w:color w:val="000000"/>
          <w:sz w:val="28"/>
          <w:szCs w:val="28"/>
        </w:rPr>
        <w:t>службу примирения</w:t>
      </w:r>
    </w:p>
    <w:p w:rsidR="004F67D3" w:rsidRPr="00E04216" w:rsidRDefault="004F67D3" w:rsidP="004F67D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Членами службы являются обучающиеся 7 - 10 классов</w:t>
      </w:r>
    </w:p>
    <w:p w:rsidR="004F67D3" w:rsidRPr="00E04216" w:rsidRDefault="004F67D3" w:rsidP="001A506F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о взрослых членах </w:t>
      </w:r>
      <w:r w:rsidR="001A506F" w:rsidRPr="00E04216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>лужбы</w:t>
      </w:r>
    </w:p>
    <w:p w:rsidR="004F67D3" w:rsidRPr="00E04216" w:rsidRDefault="004F67D3" w:rsidP="001A506F">
      <w:pPr>
        <w:pStyle w:val="a3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Взрослые в школьной службе примирения отвечают за защиту прав ребёнка.</w:t>
      </w:r>
    </w:p>
    <w:p w:rsidR="004F67D3" w:rsidRPr="00E04216" w:rsidRDefault="004F67D3" w:rsidP="001A506F">
      <w:pPr>
        <w:pStyle w:val="a3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Взрослые должны организовать деятельность ребят на достижение цели службы.</w:t>
      </w:r>
    </w:p>
    <w:p w:rsidR="004F67D3" w:rsidRPr="00E04216" w:rsidRDefault="004F67D3" w:rsidP="001A506F">
      <w:pPr>
        <w:pStyle w:val="a3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Взрослые являются главными помощниками детей в деятельности службы.</w:t>
      </w:r>
    </w:p>
    <w:p w:rsidR="004F67D3" w:rsidRPr="00E04216" w:rsidRDefault="004F67D3" w:rsidP="001A506F">
      <w:pPr>
        <w:pStyle w:val="a3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Приобщение детей и подростков к общечеловеческим нормам, формирование толерантности.</w:t>
      </w:r>
    </w:p>
    <w:p w:rsidR="004F67D3" w:rsidRPr="00E04216" w:rsidRDefault="004F67D3" w:rsidP="001A506F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>Функции и полномочия Школьной Службы Примирения:</w:t>
      </w:r>
    </w:p>
    <w:p w:rsidR="004F67D3" w:rsidRPr="00E04216" w:rsidRDefault="004F67D3" w:rsidP="001A506F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Организаторская.</w:t>
      </w:r>
    </w:p>
    <w:p w:rsidR="004F67D3" w:rsidRPr="00E04216" w:rsidRDefault="004F67D3" w:rsidP="001A506F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Представительская.</w:t>
      </w:r>
    </w:p>
    <w:p w:rsidR="004F67D3" w:rsidRPr="00E04216" w:rsidRDefault="004F67D3" w:rsidP="001A506F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Информационно-пропагандистская.</w:t>
      </w:r>
    </w:p>
    <w:p w:rsidR="004F67D3" w:rsidRPr="00E04216" w:rsidRDefault="004F67D3" w:rsidP="001A506F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Методическая.</w:t>
      </w:r>
    </w:p>
    <w:p w:rsidR="004F67D3" w:rsidRPr="00E04216" w:rsidRDefault="004F67D3" w:rsidP="001A506F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В пределах этих функций школьная служба имеет следующие полномочия:</w:t>
      </w:r>
    </w:p>
    <w:p w:rsidR="004F67D3" w:rsidRPr="00E04216" w:rsidRDefault="001A506F" w:rsidP="001A506F">
      <w:pPr>
        <w:shd w:val="clear" w:color="auto" w:fill="FFFFFF"/>
        <w:spacing w:line="276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F67D3" w:rsidRPr="00E04216">
        <w:rPr>
          <w:rFonts w:ascii="Times New Roman" w:hAnsi="Times New Roman"/>
          <w:color w:val="000000"/>
          <w:sz w:val="28"/>
          <w:szCs w:val="28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4F67D3" w:rsidRPr="00E04216" w:rsidRDefault="001A506F" w:rsidP="001A506F">
      <w:pPr>
        <w:shd w:val="clear" w:color="auto" w:fill="FFFFFF"/>
        <w:spacing w:line="276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4F67D3" w:rsidRPr="00E04216">
        <w:rPr>
          <w:rFonts w:ascii="Times New Roman" w:hAnsi="Times New Roman"/>
          <w:color w:val="000000"/>
          <w:sz w:val="28"/>
          <w:szCs w:val="28"/>
        </w:rPr>
        <w:t>планировать и проводить примирительные встречи;</w:t>
      </w:r>
    </w:p>
    <w:p w:rsidR="004F67D3" w:rsidRPr="00E04216" w:rsidRDefault="001A506F" w:rsidP="001A506F">
      <w:pPr>
        <w:shd w:val="clear" w:color="auto" w:fill="FFFFFF"/>
        <w:spacing w:line="276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4F67D3" w:rsidRPr="00E04216">
        <w:rPr>
          <w:rFonts w:ascii="Times New Roman" w:hAnsi="Times New Roman"/>
          <w:color w:val="000000"/>
          <w:sz w:val="28"/>
          <w:szCs w:val="28"/>
        </w:rPr>
        <w:t>изучать, анализировать и пропагандировать интересный опыт работы;</w:t>
      </w:r>
    </w:p>
    <w:p w:rsidR="004F67D3" w:rsidRPr="00E04216" w:rsidRDefault="001A506F" w:rsidP="001A506F">
      <w:pPr>
        <w:shd w:val="clear" w:color="auto" w:fill="FFFFFF"/>
        <w:spacing w:line="276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F67D3" w:rsidRPr="00E04216">
        <w:rPr>
          <w:rFonts w:ascii="Times New Roman" w:hAnsi="Times New Roman"/>
          <w:color w:val="000000"/>
          <w:sz w:val="28"/>
          <w:szCs w:val="28"/>
        </w:rPr>
        <w:t>принимать решения по вопросам общественной жизнедеятельности школьной</w:t>
      </w:r>
      <w:r w:rsidR="004F67D3" w:rsidRPr="00E04216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4F67D3" w:rsidRPr="00E04216">
        <w:rPr>
          <w:rFonts w:ascii="Times New Roman" w:hAnsi="Times New Roman"/>
          <w:color w:val="000000"/>
          <w:sz w:val="28"/>
          <w:szCs w:val="28"/>
        </w:rPr>
        <w:t>службы примирения.</w:t>
      </w:r>
    </w:p>
    <w:p w:rsidR="004F67D3" w:rsidRPr="00E04216" w:rsidRDefault="004F67D3" w:rsidP="001A506F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>Права и обязанности членов Школьной Службы Примирения:</w:t>
      </w:r>
    </w:p>
    <w:p w:rsidR="004F67D3" w:rsidRPr="00E04216" w:rsidRDefault="004F67D3" w:rsidP="004F67D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1. Член Школьной Службы Примирения имеет право:</w:t>
      </w:r>
    </w:p>
    <w:p w:rsidR="004F67D3" w:rsidRPr="00E04216" w:rsidRDefault="004F67D3" w:rsidP="001A506F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членом службы примирения может стать любой обучающийся 7-10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4F67D3" w:rsidRPr="00E04216" w:rsidRDefault="004F67D3" w:rsidP="001A506F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планировании и корректировании деятельности службы и выполнении принятого плана;</w:t>
      </w:r>
    </w:p>
    <w:p w:rsidR="004F67D3" w:rsidRPr="00E04216" w:rsidRDefault="004F67D3" w:rsidP="001A506F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и развивать традиции своего коллектива;</w:t>
      </w:r>
    </w:p>
    <w:p w:rsidR="004F67D3" w:rsidRPr="00E04216" w:rsidRDefault="004F67D3" w:rsidP="001A506F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работе печатных органов школы;</w:t>
      </w:r>
    </w:p>
    <w:p w:rsidR="004F67D3" w:rsidRPr="00E04216" w:rsidRDefault="004F67D3" w:rsidP="001A506F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приём в Службу примирения осуществляется на добровольных началах;</w:t>
      </w:r>
    </w:p>
    <w:p w:rsidR="004F67D3" w:rsidRPr="00E04216" w:rsidRDefault="004F67D3" w:rsidP="001A506F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члены имеют равные права и обязанности;</w:t>
      </w:r>
    </w:p>
    <w:p w:rsidR="004F67D3" w:rsidRPr="00E04216" w:rsidRDefault="004F67D3" w:rsidP="001A506F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своих прав и интересов.</w:t>
      </w:r>
    </w:p>
    <w:p w:rsidR="004F67D3" w:rsidRPr="00E04216" w:rsidRDefault="004F67D3" w:rsidP="004F67D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2. Член Школьной Службы Примирения обязан:</w:t>
      </w:r>
    </w:p>
    <w:p w:rsidR="004F67D3" w:rsidRPr="00E04216" w:rsidRDefault="004F67D3" w:rsidP="001A506F">
      <w:pPr>
        <w:pStyle w:val="a3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все требования Устава и принимать активное участие в деятельности Школьной службы примирения;</w:t>
      </w:r>
    </w:p>
    <w:p w:rsidR="004F67D3" w:rsidRPr="00E04216" w:rsidRDefault="004F67D3" w:rsidP="001A506F">
      <w:pPr>
        <w:pStyle w:val="a3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4F67D3" w:rsidRPr="00E04216" w:rsidRDefault="004F67D3" w:rsidP="001A506F">
      <w:pPr>
        <w:pStyle w:val="a3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являться независимым посредником, помогающим сторонам конфликта самостоятельно найти решение.</w:t>
      </w:r>
    </w:p>
    <w:p w:rsidR="004F67D3" w:rsidRPr="00E04216" w:rsidRDefault="004F67D3" w:rsidP="004F67D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4F67D3" w:rsidRPr="00E04216" w:rsidRDefault="004F67D3" w:rsidP="004F67D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1. Настоящий Устав вступает в силу с момента утверждения</w:t>
      </w:r>
    </w:p>
    <w:p w:rsidR="004F67D3" w:rsidRPr="00E04216" w:rsidRDefault="004F67D3" w:rsidP="004F67D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16">
        <w:rPr>
          <w:rFonts w:ascii="Times New Roman" w:hAnsi="Times New Roman"/>
          <w:color w:val="000000"/>
          <w:sz w:val="28"/>
          <w:szCs w:val="28"/>
        </w:rPr>
        <w:t>2. Изменения в Устав вносятся руководителем Службы.</w:t>
      </w:r>
    </w:p>
    <w:sectPr w:rsidR="004F67D3" w:rsidRPr="00E04216" w:rsidSect="00007973">
      <w:pgSz w:w="11905" w:h="16837"/>
      <w:pgMar w:top="1134" w:right="1134" w:bottom="1134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C2" w:rsidRDefault="009F0DC2" w:rsidP="00862753">
      <w:r>
        <w:separator/>
      </w:r>
    </w:p>
  </w:endnote>
  <w:endnote w:type="continuationSeparator" w:id="0">
    <w:p w:rsidR="009F0DC2" w:rsidRDefault="009F0DC2" w:rsidP="0086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C2" w:rsidRDefault="009F0DC2" w:rsidP="00862753">
      <w:r>
        <w:separator/>
      </w:r>
    </w:p>
  </w:footnote>
  <w:footnote w:type="continuationSeparator" w:id="0">
    <w:p w:rsidR="009F0DC2" w:rsidRDefault="009F0DC2" w:rsidP="0086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C8A"/>
    <w:multiLevelType w:val="hybridMultilevel"/>
    <w:tmpl w:val="46186412"/>
    <w:lvl w:ilvl="0" w:tplc="5D9204D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">
    <w:nsid w:val="067E3733"/>
    <w:multiLevelType w:val="hybridMultilevel"/>
    <w:tmpl w:val="E27C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22932B52"/>
    <w:multiLevelType w:val="hybridMultilevel"/>
    <w:tmpl w:val="3C7C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71D1F"/>
    <w:multiLevelType w:val="hybridMultilevel"/>
    <w:tmpl w:val="DD40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42FC9"/>
    <w:multiLevelType w:val="hybridMultilevel"/>
    <w:tmpl w:val="E4FAD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647AF7"/>
    <w:multiLevelType w:val="hybridMultilevel"/>
    <w:tmpl w:val="644C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F69DD"/>
    <w:multiLevelType w:val="hybridMultilevel"/>
    <w:tmpl w:val="3DE87386"/>
    <w:lvl w:ilvl="0" w:tplc="3308158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3379E8"/>
    <w:multiLevelType w:val="hybridMultilevel"/>
    <w:tmpl w:val="6FD80C9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1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2">
    <w:nsid w:val="53A64DC5"/>
    <w:multiLevelType w:val="hybridMultilevel"/>
    <w:tmpl w:val="86E686F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60B12D71"/>
    <w:multiLevelType w:val="hybridMultilevel"/>
    <w:tmpl w:val="C0D4F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42469E"/>
    <w:multiLevelType w:val="hybridMultilevel"/>
    <w:tmpl w:val="D604E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D275E7"/>
    <w:multiLevelType w:val="hybridMultilevel"/>
    <w:tmpl w:val="CED20A10"/>
    <w:lvl w:ilvl="0" w:tplc="A416776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5"/>
  </w:num>
  <w:num w:numId="6">
    <w:abstractNumId w:val="16"/>
  </w:num>
  <w:num w:numId="7">
    <w:abstractNumId w:val="3"/>
  </w:num>
  <w:num w:numId="8">
    <w:abstractNumId w:val="10"/>
  </w:num>
  <w:num w:numId="9">
    <w:abstractNumId w:val="1"/>
  </w:num>
  <w:num w:numId="10">
    <w:abstractNumId w:val="11"/>
    <w:lvlOverride w:ilvl="0">
      <w:lvl w:ilvl="0">
        <w:start w:val="1"/>
        <w:numFmt w:val="decimal"/>
        <w:lvlText w:val="2.2.%1.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8"/>
  </w:num>
  <w:num w:numId="13">
    <w:abstractNumId w:val="13"/>
  </w:num>
  <w:num w:numId="14">
    <w:abstractNumId w:val="0"/>
  </w:num>
  <w:num w:numId="15">
    <w:abstractNumId w:val="9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7D3"/>
    <w:rsid w:val="00007973"/>
    <w:rsid w:val="001A506F"/>
    <w:rsid w:val="001E484F"/>
    <w:rsid w:val="002E0625"/>
    <w:rsid w:val="004F67D3"/>
    <w:rsid w:val="0057478D"/>
    <w:rsid w:val="00862753"/>
    <w:rsid w:val="00941C61"/>
    <w:rsid w:val="00950FC1"/>
    <w:rsid w:val="009D5C78"/>
    <w:rsid w:val="009F0DC2"/>
    <w:rsid w:val="00B06539"/>
    <w:rsid w:val="00D716E9"/>
    <w:rsid w:val="00E0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D3"/>
    <w:pPr>
      <w:ind w:left="720"/>
      <w:contextualSpacing/>
    </w:pPr>
    <w:rPr>
      <w:rFonts w:ascii="Arial" w:eastAsia="SimSun" w:hAnsi="Arial" w:cs="Arial"/>
      <w:sz w:val="20"/>
      <w:szCs w:val="20"/>
      <w:lang w:eastAsia="zh-CN"/>
    </w:rPr>
  </w:style>
  <w:style w:type="table" w:styleId="a4">
    <w:name w:val="Table Grid"/>
    <w:basedOn w:val="a1"/>
    <w:uiPriority w:val="59"/>
    <w:rsid w:val="004F6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4F67D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F67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7</cp:revision>
  <dcterms:created xsi:type="dcterms:W3CDTF">2016-03-09T20:07:00Z</dcterms:created>
  <dcterms:modified xsi:type="dcterms:W3CDTF">2018-12-27T09:46:00Z</dcterms:modified>
</cp:coreProperties>
</file>